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311E" w:rsidRPr="006811B5" w:rsidRDefault="0019311E" w:rsidP="0019311E">
      <w:pPr>
        <w:jc w:val="center"/>
        <w:rPr>
          <w:rFonts w:ascii="黑体" w:eastAsia="黑体" w:hAnsi="黑体"/>
          <w:b/>
          <w:sz w:val="36"/>
          <w:szCs w:val="36"/>
        </w:rPr>
      </w:pPr>
      <w:r w:rsidRPr="006811B5">
        <w:rPr>
          <w:rFonts w:ascii="黑体" w:eastAsia="黑体" w:hAnsi="黑体" w:hint="eastAsia"/>
          <w:b/>
          <w:sz w:val="36"/>
          <w:szCs w:val="36"/>
        </w:rPr>
        <w:t>天津市职业病防治院</w:t>
      </w:r>
    </w:p>
    <w:p w:rsidR="00F12DC7" w:rsidRPr="006811B5" w:rsidRDefault="00FD3566" w:rsidP="0019311E">
      <w:pPr>
        <w:jc w:val="center"/>
        <w:rPr>
          <w:rFonts w:ascii="黑体" w:eastAsia="黑体" w:hAnsi="黑体"/>
          <w:b/>
          <w:sz w:val="36"/>
          <w:szCs w:val="36"/>
        </w:rPr>
      </w:pPr>
      <w:r w:rsidRPr="006811B5">
        <w:rPr>
          <w:rFonts w:ascii="黑体" w:eastAsia="黑体" w:hAnsi="黑体" w:hint="eastAsia"/>
          <w:b/>
          <w:sz w:val="36"/>
          <w:szCs w:val="36"/>
        </w:rPr>
        <w:t>医用气体</w:t>
      </w:r>
      <w:r w:rsidR="0019311E" w:rsidRPr="006811B5">
        <w:rPr>
          <w:rFonts w:ascii="黑体" w:eastAsia="黑体" w:hAnsi="黑体" w:hint="eastAsia"/>
          <w:b/>
          <w:sz w:val="36"/>
          <w:szCs w:val="36"/>
        </w:rPr>
        <w:t>采购项目院内比选公告</w:t>
      </w:r>
    </w:p>
    <w:p w:rsidR="00F12DC7" w:rsidRPr="004B4AC6" w:rsidRDefault="00F12DC7" w:rsidP="00F12DC7">
      <w:pPr>
        <w:jc w:val="center"/>
        <w:rPr>
          <w:rFonts w:ascii="仿宋_GB2312" w:eastAsia="仿宋_GB2312"/>
          <w:b/>
          <w:sz w:val="28"/>
          <w:szCs w:val="28"/>
        </w:rPr>
      </w:pPr>
    </w:p>
    <w:p w:rsidR="00F12DC7" w:rsidRPr="004B4AC6" w:rsidRDefault="00F12DC7"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天津市职业病防治院现采</w:t>
      </w:r>
      <w:r w:rsidRPr="005D389F">
        <w:rPr>
          <w:rFonts w:ascii="仿宋_GB2312" w:eastAsia="仿宋_GB2312" w:hAnsiTheme="minorEastAsia" w:hint="eastAsia"/>
          <w:sz w:val="28"/>
          <w:szCs w:val="28"/>
        </w:rPr>
        <w:t>用院内</w:t>
      </w:r>
      <w:r w:rsidR="005D389F" w:rsidRPr="005D389F">
        <w:rPr>
          <w:rFonts w:ascii="仿宋_GB2312" w:eastAsia="仿宋_GB2312" w:hAnsiTheme="minorEastAsia" w:hint="eastAsia"/>
          <w:sz w:val="28"/>
          <w:szCs w:val="28"/>
        </w:rPr>
        <w:t>比</w:t>
      </w:r>
      <w:r w:rsidRPr="005D389F">
        <w:rPr>
          <w:rFonts w:ascii="仿宋_GB2312" w:eastAsia="仿宋_GB2312" w:hAnsiTheme="minorEastAsia" w:hint="eastAsia"/>
          <w:sz w:val="28"/>
          <w:szCs w:val="28"/>
        </w:rPr>
        <w:t>选的方</w:t>
      </w:r>
      <w:r w:rsidRPr="004B4AC6">
        <w:rPr>
          <w:rFonts w:ascii="仿宋_GB2312" w:eastAsia="仿宋_GB2312" w:hAnsiTheme="minorEastAsia" w:hint="eastAsia"/>
          <w:sz w:val="28"/>
          <w:szCs w:val="28"/>
        </w:rPr>
        <w:t>式，对</w:t>
      </w:r>
      <w:r w:rsidR="00FD3566">
        <w:rPr>
          <w:rFonts w:ascii="仿宋_GB2312" w:eastAsia="仿宋_GB2312" w:hAnsi="宋体" w:cs="宋体" w:hint="eastAsia"/>
          <w:color w:val="000000"/>
          <w:kern w:val="0"/>
          <w:sz w:val="28"/>
          <w:szCs w:val="28"/>
        </w:rPr>
        <w:t>医用气体</w:t>
      </w:r>
      <w:r w:rsidRPr="004B4AC6">
        <w:rPr>
          <w:rFonts w:ascii="仿宋_GB2312" w:eastAsia="仿宋_GB2312" w:hAnsiTheme="minorEastAsia" w:hint="eastAsia"/>
          <w:sz w:val="28"/>
          <w:szCs w:val="28"/>
        </w:rPr>
        <w:t>实施采购</w:t>
      </w:r>
      <w:r w:rsidR="005D389F" w:rsidRPr="005D389F">
        <w:rPr>
          <w:rFonts w:ascii="仿宋_GB2312" w:eastAsia="仿宋_GB2312" w:hAnsiTheme="minorEastAsia"/>
          <w:sz w:val="28"/>
          <w:szCs w:val="28"/>
        </w:rPr>
        <w:t>，现欢迎具备相应资格和能力的</w:t>
      </w:r>
      <w:r w:rsidR="003A739D">
        <w:rPr>
          <w:rFonts w:ascii="仿宋_GB2312" w:eastAsia="仿宋_GB2312" w:hAnsiTheme="minorEastAsia" w:hint="eastAsia"/>
          <w:sz w:val="28"/>
          <w:szCs w:val="28"/>
        </w:rPr>
        <w:t>供应商</w:t>
      </w:r>
      <w:r w:rsidR="005D389F" w:rsidRPr="005D389F">
        <w:rPr>
          <w:rFonts w:ascii="仿宋_GB2312" w:eastAsia="仿宋_GB2312" w:hAnsiTheme="minorEastAsia"/>
          <w:sz w:val="28"/>
          <w:szCs w:val="28"/>
        </w:rPr>
        <w:t>参加</w:t>
      </w:r>
      <w:r w:rsidR="0019311E">
        <w:rPr>
          <w:rFonts w:ascii="仿宋_GB2312" w:eastAsia="仿宋_GB2312" w:hAnsiTheme="minorEastAsia" w:hint="eastAsia"/>
          <w:sz w:val="28"/>
          <w:szCs w:val="28"/>
        </w:rPr>
        <w:t>比选</w:t>
      </w:r>
      <w:r w:rsidRPr="004B4AC6">
        <w:rPr>
          <w:rFonts w:ascii="仿宋_GB2312" w:eastAsia="仿宋_GB2312" w:hAnsiTheme="minorEastAsia" w:hint="eastAsia"/>
          <w:sz w:val="28"/>
          <w:szCs w:val="28"/>
        </w:rPr>
        <w:t>。</w:t>
      </w:r>
    </w:p>
    <w:p w:rsidR="00F12DC7" w:rsidRPr="00127C56" w:rsidRDefault="00F12DC7"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一、</w:t>
      </w:r>
      <w:r w:rsidR="00E76D5B" w:rsidRPr="00127C56">
        <w:rPr>
          <w:rFonts w:ascii="仿宋_GB2312" w:eastAsia="仿宋_GB2312" w:hAnsiTheme="minorEastAsia" w:hint="eastAsia"/>
          <w:b/>
          <w:sz w:val="28"/>
          <w:szCs w:val="28"/>
        </w:rPr>
        <w:t>项目基本信息</w:t>
      </w:r>
      <w:r w:rsidR="003A52F2" w:rsidRPr="00127C56">
        <w:rPr>
          <w:rFonts w:ascii="仿宋_GB2312" w:eastAsia="仿宋_GB2312" w:hAnsiTheme="minorEastAsia" w:hint="eastAsia"/>
          <w:b/>
          <w:sz w:val="28"/>
          <w:szCs w:val="28"/>
        </w:rPr>
        <w:t>：</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1.项目名称：</w:t>
      </w:r>
      <w:r w:rsidR="00FD3566">
        <w:rPr>
          <w:rFonts w:ascii="仿宋_GB2312" w:eastAsia="仿宋_GB2312" w:hAnsiTheme="minorEastAsia" w:hint="eastAsia"/>
          <w:sz w:val="28"/>
          <w:szCs w:val="28"/>
        </w:rPr>
        <w:t>医用气体</w:t>
      </w:r>
      <w:r w:rsidR="00FD3566" w:rsidRPr="00E76D5B">
        <w:rPr>
          <w:rFonts w:ascii="仿宋_GB2312" w:eastAsia="仿宋_GB2312" w:hAnsiTheme="minorEastAsia" w:hint="eastAsia"/>
          <w:sz w:val="28"/>
          <w:szCs w:val="28"/>
        </w:rPr>
        <w:t>采购</w:t>
      </w:r>
      <w:r w:rsidRPr="00E76D5B">
        <w:rPr>
          <w:rFonts w:ascii="仿宋_GB2312" w:eastAsia="仿宋_GB2312" w:hAnsiTheme="minorEastAsia" w:hint="eastAsia"/>
          <w:sz w:val="28"/>
          <w:szCs w:val="28"/>
        </w:rPr>
        <w:t>项目。</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2.项目预算：</w:t>
      </w:r>
      <w:r w:rsidR="00FD3566">
        <w:rPr>
          <w:rFonts w:ascii="仿宋_GB2312" w:eastAsia="仿宋_GB2312" w:hAnsiTheme="minorEastAsia" w:hint="eastAsia"/>
          <w:sz w:val="28"/>
          <w:szCs w:val="28"/>
        </w:rPr>
        <w:t>14</w:t>
      </w:r>
      <w:r>
        <w:rPr>
          <w:rFonts w:ascii="仿宋_GB2312" w:eastAsia="仿宋_GB2312" w:hAnsiTheme="minorEastAsia" w:hint="eastAsia"/>
          <w:sz w:val="28"/>
          <w:szCs w:val="28"/>
        </w:rPr>
        <w:t>000</w:t>
      </w:r>
      <w:r w:rsidRPr="00E76D5B">
        <w:rPr>
          <w:rFonts w:ascii="仿宋_GB2312" w:eastAsia="仿宋_GB2312" w:hAnsiTheme="minorEastAsia" w:hint="eastAsia"/>
          <w:sz w:val="28"/>
          <w:szCs w:val="28"/>
        </w:rPr>
        <w:t>元</w:t>
      </w:r>
      <w:r w:rsidR="00D44A21">
        <w:rPr>
          <w:rFonts w:ascii="仿宋_GB2312" w:eastAsia="仿宋_GB2312" w:hAnsiTheme="minorEastAsia" w:hint="eastAsia"/>
          <w:sz w:val="28"/>
          <w:szCs w:val="28"/>
        </w:rPr>
        <w:t>，服务期限一年，据实结算。</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本项目设置最高投标限价，报价超过项目预算无效。投标人所报价格为完成本项目全部服务要求的最终优惠价格。</w:t>
      </w:r>
    </w:p>
    <w:p w:rsidR="00E76D5B" w:rsidRPr="00127C56" w:rsidRDefault="00E76D5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二、项目内容及产品参数要求</w:t>
      </w:r>
    </w:p>
    <w:tbl>
      <w:tblPr>
        <w:tblW w:w="6819" w:type="dxa"/>
        <w:jc w:val="center"/>
        <w:tblInd w:w="-5" w:type="dxa"/>
        <w:tblLook w:val="04A0"/>
      </w:tblPr>
      <w:tblGrid>
        <w:gridCol w:w="964"/>
        <w:gridCol w:w="2971"/>
        <w:gridCol w:w="1559"/>
        <w:gridCol w:w="1325"/>
      </w:tblGrid>
      <w:tr w:rsidR="00FD3566" w:rsidRPr="00FD3566" w:rsidTr="00FD3566">
        <w:trPr>
          <w:trHeight w:val="540"/>
          <w:jc w:val="center"/>
        </w:trPr>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b/>
                <w:kern w:val="0"/>
                <w:sz w:val="24"/>
                <w:szCs w:val="24"/>
              </w:rPr>
            </w:pPr>
            <w:r w:rsidRPr="00FD3566">
              <w:rPr>
                <w:rFonts w:ascii="宋体" w:eastAsia="宋体" w:hAnsi="宋体" w:cs="宋体" w:hint="eastAsia"/>
                <w:b/>
                <w:kern w:val="0"/>
                <w:sz w:val="24"/>
                <w:szCs w:val="24"/>
              </w:rPr>
              <w:t>序号</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b/>
                <w:kern w:val="0"/>
                <w:sz w:val="24"/>
                <w:szCs w:val="24"/>
              </w:rPr>
            </w:pPr>
            <w:r w:rsidRPr="00FD3566">
              <w:rPr>
                <w:rFonts w:ascii="宋体" w:eastAsia="宋体" w:hAnsi="宋体" w:cs="宋体" w:hint="eastAsia"/>
                <w:b/>
                <w:kern w:val="0"/>
                <w:sz w:val="24"/>
                <w:szCs w:val="24"/>
              </w:rPr>
              <w:t>采购产品名称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b/>
                <w:kern w:val="0"/>
                <w:sz w:val="24"/>
                <w:szCs w:val="24"/>
              </w:rPr>
            </w:pPr>
            <w:r w:rsidRPr="00FD3566">
              <w:rPr>
                <w:rFonts w:ascii="宋体" w:eastAsia="宋体" w:hAnsi="宋体" w:cs="宋体" w:hint="eastAsia"/>
                <w:b/>
                <w:kern w:val="0"/>
                <w:sz w:val="24"/>
                <w:szCs w:val="24"/>
              </w:rPr>
              <w:t>规格</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b/>
                <w:kern w:val="0"/>
                <w:sz w:val="24"/>
                <w:szCs w:val="24"/>
              </w:rPr>
            </w:pPr>
            <w:r w:rsidRPr="00FD3566">
              <w:rPr>
                <w:rFonts w:ascii="宋体" w:eastAsia="宋体" w:hAnsi="宋体" w:cs="宋体" w:hint="eastAsia"/>
                <w:b/>
                <w:kern w:val="0"/>
                <w:sz w:val="24"/>
                <w:szCs w:val="24"/>
              </w:rPr>
              <w:t>单位</w:t>
            </w:r>
          </w:p>
        </w:tc>
      </w:tr>
      <w:tr w:rsidR="00FD3566" w:rsidRPr="00FD3566" w:rsidTr="00FD3566">
        <w:trPr>
          <w:trHeight w:val="540"/>
          <w:jc w:val="center"/>
        </w:trPr>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1</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液氮</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升</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升</w:t>
            </w:r>
          </w:p>
        </w:tc>
      </w:tr>
      <w:tr w:rsidR="00FD3566" w:rsidRPr="00FD3566" w:rsidTr="00FD3566">
        <w:trPr>
          <w:trHeight w:val="540"/>
          <w:jc w:val="center"/>
        </w:trPr>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2</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高纯氩气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40L</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瓶</w:t>
            </w:r>
          </w:p>
        </w:tc>
      </w:tr>
      <w:tr w:rsidR="00FD3566" w:rsidRPr="00FD3566" w:rsidTr="00FD3566">
        <w:trPr>
          <w:trHeight w:val="540"/>
          <w:jc w:val="center"/>
        </w:trPr>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3</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高纯氮气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40L</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瓶</w:t>
            </w:r>
          </w:p>
        </w:tc>
      </w:tr>
      <w:tr w:rsidR="00FD3566" w:rsidRPr="00FD3566" w:rsidTr="00FD3566">
        <w:trPr>
          <w:trHeight w:val="540"/>
          <w:jc w:val="center"/>
        </w:trPr>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4</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二氧化碳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40L</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瓶</w:t>
            </w:r>
          </w:p>
        </w:tc>
      </w:tr>
      <w:tr w:rsidR="00FD3566" w:rsidRPr="00FD3566" w:rsidTr="00FD3566">
        <w:trPr>
          <w:trHeight w:val="540"/>
          <w:jc w:val="center"/>
        </w:trPr>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5</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高纯二氧化碳</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40L</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瓶</w:t>
            </w:r>
          </w:p>
        </w:tc>
      </w:tr>
      <w:tr w:rsidR="00FD3566" w:rsidRPr="00FD3566" w:rsidTr="00FD3566">
        <w:trPr>
          <w:trHeight w:val="540"/>
          <w:jc w:val="center"/>
        </w:trPr>
        <w:tc>
          <w:tcPr>
            <w:tcW w:w="964"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6</w:t>
            </w:r>
          </w:p>
        </w:tc>
        <w:tc>
          <w:tcPr>
            <w:tcW w:w="2971"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高纯氦气</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40L</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rsidR="00FD3566" w:rsidRPr="00FD3566" w:rsidRDefault="00FD3566" w:rsidP="00FD3566">
            <w:pPr>
              <w:widowControl/>
              <w:jc w:val="center"/>
              <w:rPr>
                <w:rFonts w:ascii="宋体" w:eastAsia="宋体" w:hAnsi="宋体" w:cs="宋体"/>
                <w:kern w:val="0"/>
                <w:sz w:val="24"/>
                <w:szCs w:val="24"/>
              </w:rPr>
            </w:pPr>
            <w:r w:rsidRPr="00FD3566">
              <w:rPr>
                <w:rFonts w:ascii="宋体" w:eastAsia="宋体" w:hAnsi="宋体" w:cs="宋体" w:hint="eastAsia"/>
                <w:kern w:val="0"/>
                <w:sz w:val="24"/>
                <w:szCs w:val="24"/>
              </w:rPr>
              <w:t>瓶</w:t>
            </w:r>
          </w:p>
        </w:tc>
      </w:tr>
    </w:tbl>
    <w:p w:rsidR="00F12DC7" w:rsidRPr="00127C56" w:rsidRDefault="00E76D5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三</w:t>
      </w:r>
      <w:r w:rsidR="00F12DC7" w:rsidRPr="00127C56">
        <w:rPr>
          <w:rFonts w:ascii="仿宋_GB2312" w:eastAsia="仿宋_GB2312" w:hAnsiTheme="minorEastAsia" w:hint="eastAsia"/>
          <w:b/>
          <w:sz w:val="28"/>
          <w:szCs w:val="28"/>
        </w:rPr>
        <w:t>、</w:t>
      </w:r>
      <w:r w:rsidRPr="00127C56">
        <w:rPr>
          <w:rFonts w:ascii="仿宋_GB2312" w:eastAsia="仿宋_GB2312" w:hAnsiTheme="minorEastAsia" w:hint="eastAsia"/>
          <w:b/>
          <w:sz w:val="28"/>
          <w:szCs w:val="28"/>
        </w:rPr>
        <w:t>需要提交的材料</w:t>
      </w:r>
      <w:r w:rsidR="003A52F2" w:rsidRPr="00127C56">
        <w:rPr>
          <w:rFonts w:ascii="仿宋_GB2312" w:eastAsia="仿宋_GB2312" w:hAnsiTheme="minorEastAsia" w:hint="eastAsia"/>
          <w:b/>
          <w:sz w:val="28"/>
          <w:szCs w:val="28"/>
        </w:rPr>
        <w:t>：</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（一）参照《中华人民共和国政府采购法》第二十二条第一款规定的条件，投标人须具备提供以下材料：</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1. 营业执照副本或事业单位法人证书或民办非企业单位登记证书或社会团体法人登记证书或基金会法人登记证书扫描件或自然人的身份证明扫描件。</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2. 财务状况报告等相关材料：具有良好的商业信誉和健全的财务会计制度的书面声明。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3. 依法缴纳税收的书面声明。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4. 依法缴纳社会保障资金的书面声明。</w:t>
      </w:r>
    </w:p>
    <w:p w:rsidR="00E76D5B" w:rsidRP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5. 投标截止日前三年在经营活动中没有重大违法记录的书面声明（截至开标日成立不足三年的供应商可提供自成立以来无重大违法</w:t>
      </w:r>
      <w:r w:rsidRPr="00E76D5B">
        <w:rPr>
          <w:rFonts w:ascii="仿宋_GB2312" w:eastAsia="仿宋_GB2312" w:hAnsiTheme="minorEastAsia" w:hint="eastAsia"/>
          <w:sz w:val="28"/>
          <w:szCs w:val="28"/>
        </w:rPr>
        <w:lastRenderedPageBreak/>
        <w:t>记录的书面声明）。</w:t>
      </w:r>
    </w:p>
    <w:p w:rsidR="00E76D5B" w:rsidRPr="00A07165" w:rsidRDefault="00E76D5B" w:rsidP="00127C56">
      <w:pPr>
        <w:spacing w:line="400" w:lineRule="exact"/>
        <w:ind w:firstLineChars="200" w:firstLine="560"/>
        <w:rPr>
          <w:rFonts w:ascii="仿宋_GB2312" w:eastAsia="仿宋_GB2312" w:hAnsiTheme="minorEastAsia" w:hint="eastAsia"/>
          <w:sz w:val="28"/>
          <w:szCs w:val="28"/>
        </w:rPr>
      </w:pPr>
      <w:r w:rsidRPr="00A07165">
        <w:rPr>
          <w:rFonts w:ascii="仿宋_GB2312" w:eastAsia="仿宋_GB2312" w:hAnsiTheme="minorEastAsia" w:hint="eastAsia"/>
          <w:sz w:val="28"/>
          <w:szCs w:val="28"/>
        </w:rPr>
        <w:t>6. 本项目不接受联合体投标。提供非联合体投标书面声明。</w:t>
      </w:r>
    </w:p>
    <w:p w:rsidR="00E639F7" w:rsidRPr="00A07165" w:rsidRDefault="00E639F7" w:rsidP="000E693C">
      <w:pPr>
        <w:spacing w:line="400" w:lineRule="exact"/>
        <w:ind w:firstLineChars="200" w:firstLine="560"/>
        <w:rPr>
          <w:rFonts w:ascii="仿宋_GB2312" w:eastAsia="仿宋_GB2312" w:hAnsiTheme="minorEastAsia" w:hint="eastAsia"/>
          <w:sz w:val="28"/>
          <w:szCs w:val="28"/>
        </w:rPr>
      </w:pPr>
      <w:r w:rsidRPr="00A07165">
        <w:rPr>
          <w:rFonts w:ascii="仿宋_GB2312" w:eastAsia="仿宋_GB2312" w:hAnsiTheme="minorEastAsia" w:hint="eastAsia"/>
          <w:sz w:val="28"/>
          <w:szCs w:val="28"/>
        </w:rPr>
        <w:t>7</w:t>
      </w:r>
      <w:r w:rsidR="000E693C">
        <w:rPr>
          <w:rFonts w:ascii="仿宋_GB2312" w:eastAsia="仿宋_GB2312" w:hAnsiTheme="minorEastAsia" w:hint="eastAsia"/>
          <w:sz w:val="28"/>
          <w:szCs w:val="28"/>
        </w:rPr>
        <w:t xml:space="preserve">. </w:t>
      </w:r>
      <w:r w:rsidRPr="00A07165">
        <w:rPr>
          <w:rFonts w:ascii="仿宋_GB2312" w:eastAsia="仿宋_GB2312" w:hAnsiTheme="minorEastAsia" w:hint="eastAsia"/>
          <w:sz w:val="28"/>
          <w:szCs w:val="28"/>
        </w:rPr>
        <w:t>具有有效的《危险化学品经营许可证》；</w:t>
      </w:r>
    </w:p>
    <w:p w:rsidR="000E693C" w:rsidRDefault="000E693C" w:rsidP="00E639F7">
      <w:pPr>
        <w:spacing w:line="400" w:lineRule="exact"/>
        <w:ind w:firstLineChars="200" w:firstLine="560"/>
        <w:rPr>
          <w:rFonts w:ascii="仿宋_GB2312" w:eastAsia="仿宋_GB2312" w:hAnsiTheme="minorEastAsia" w:hint="eastAsia"/>
          <w:sz w:val="28"/>
          <w:szCs w:val="28"/>
        </w:rPr>
      </w:pPr>
      <w:r>
        <w:rPr>
          <w:rFonts w:ascii="仿宋_GB2312" w:eastAsia="仿宋_GB2312" w:hAnsiTheme="minorEastAsia" w:hint="eastAsia"/>
          <w:sz w:val="28"/>
          <w:szCs w:val="28"/>
        </w:rPr>
        <w:t xml:space="preserve">8. </w:t>
      </w:r>
      <w:r w:rsidR="00E639F7" w:rsidRPr="00A07165">
        <w:rPr>
          <w:rFonts w:ascii="仿宋_GB2312" w:eastAsia="仿宋_GB2312" w:hAnsiTheme="minorEastAsia" w:hint="eastAsia"/>
          <w:sz w:val="28"/>
          <w:szCs w:val="28"/>
        </w:rPr>
        <w:t>若投标人自行运输：提供有效的《道路危险货物运输许可证》（含危险货物运输(2类2项)）或《道路运输经营许可证》（含危险货物运输(2类2项)）；</w:t>
      </w:r>
    </w:p>
    <w:p w:rsidR="00E639F7" w:rsidRPr="00A07165" w:rsidRDefault="00E639F7" w:rsidP="00E639F7">
      <w:pPr>
        <w:spacing w:line="400" w:lineRule="exact"/>
        <w:ind w:firstLineChars="200" w:firstLine="560"/>
        <w:rPr>
          <w:rFonts w:ascii="仿宋_GB2312" w:eastAsia="仿宋_GB2312" w:hAnsiTheme="minorEastAsia" w:hint="eastAsia"/>
          <w:sz w:val="28"/>
          <w:szCs w:val="28"/>
        </w:rPr>
      </w:pPr>
      <w:r w:rsidRPr="00A07165">
        <w:rPr>
          <w:rFonts w:ascii="仿宋_GB2312" w:eastAsia="仿宋_GB2312" w:hAnsiTheme="minorEastAsia" w:hint="eastAsia"/>
          <w:sz w:val="28"/>
          <w:szCs w:val="28"/>
        </w:rPr>
        <w:t>若投标人委托第三方运输：提供有效的委托协议及《道路危险货物运输许可证》（含危险货物运输(2类2项)）或《道路运输经营许可证》（含危险货物运输(2类2项)）。</w:t>
      </w:r>
    </w:p>
    <w:p w:rsidR="00C749C4" w:rsidRDefault="00E76D5B" w:rsidP="008F2626">
      <w:pPr>
        <w:spacing w:line="400" w:lineRule="exact"/>
        <w:ind w:firstLineChars="200" w:firstLine="560"/>
        <w:rPr>
          <w:rFonts w:ascii="仿宋_GB2312" w:eastAsia="仿宋_GB2312" w:hAnsiTheme="minorEastAsia" w:hint="eastAsia"/>
          <w:sz w:val="28"/>
          <w:szCs w:val="28"/>
        </w:rPr>
      </w:pPr>
      <w:r w:rsidRPr="00E76D5B">
        <w:rPr>
          <w:rFonts w:ascii="仿宋_GB2312" w:eastAsia="仿宋_GB2312" w:hAnsiTheme="minorEastAsia" w:hint="eastAsia"/>
          <w:sz w:val="28"/>
          <w:szCs w:val="28"/>
        </w:rPr>
        <w:t>（二）</w:t>
      </w:r>
      <w:r w:rsidR="008F2626">
        <w:rPr>
          <w:rFonts w:ascii="仿宋_GB2312" w:eastAsia="仿宋_GB2312" w:hAnsiTheme="minorEastAsia" w:hint="eastAsia"/>
          <w:sz w:val="28"/>
          <w:szCs w:val="28"/>
        </w:rPr>
        <w:t>产品报价</w:t>
      </w:r>
      <w:r>
        <w:rPr>
          <w:rFonts w:ascii="仿宋_GB2312" w:eastAsia="仿宋_GB2312" w:hAnsiTheme="minorEastAsia" w:hint="eastAsia"/>
          <w:sz w:val="28"/>
          <w:szCs w:val="28"/>
        </w:rPr>
        <w:t>：</w:t>
      </w:r>
      <w:r w:rsidRPr="00E76D5B">
        <w:rPr>
          <w:rFonts w:ascii="仿宋_GB2312" w:eastAsia="仿宋_GB2312" w:hAnsiTheme="minorEastAsia" w:hint="eastAsia"/>
          <w:sz w:val="28"/>
          <w:szCs w:val="28"/>
        </w:rPr>
        <w:t>包含产品名称、规格、</w:t>
      </w:r>
      <w:r w:rsidR="008F2626">
        <w:rPr>
          <w:rFonts w:ascii="仿宋_GB2312" w:eastAsia="仿宋_GB2312" w:hAnsiTheme="minorEastAsia" w:hint="eastAsia"/>
          <w:sz w:val="28"/>
          <w:szCs w:val="28"/>
        </w:rPr>
        <w:t>单位</w:t>
      </w:r>
      <w:r>
        <w:rPr>
          <w:rFonts w:ascii="仿宋_GB2312" w:eastAsia="仿宋_GB2312" w:hAnsiTheme="minorEastAsia" w:hint="eastAsia"/>
          <w:sz w:val="28"/>
          <w:szCs w:val="28"/>
        </w:rPr>
        <w:t>、产品单价</w:t>
      </w:r>
      <w:r w:rsidRPr="00E76D5B">
        <w:rPr>
          <w:rFonts w:ascii="仿宋_GB2312" w:eastAsia="仿宋_GB2312" w:hAnsiTheme="minorEastAsia" w:hint="eastAsia"/>
          <w:sz w:val="28"/>
          <w:szCs w:val="28"/>
        </w:rPr>
        <w:t>。</w:t>
      </w:r>
    </w:p>
    <w:p w:rsidR="00E76D5B" w:rsidRPr="004B4AC6" w:rsidRDefault="00E639F7" w:rsidP="008F2626">
      <w:pPr>
        <w:spacing w:line="400" w:lineRule="exact"/>
        <w:ind w:firstLineChars="200" w:firstLine="560"/>
        <w:rPr>
          <w:rFonts w:ascii="仿宋_GB2312" w:eastAsia="仿宋_GB2312" w:hAnsiTheme="minorEastAsia"/>
          <w:sz w:val="28"/>
          <w:szCs w:val="28"/>
        </w:rPr>
      </w:pPr>
      <w:r w:rsidRPr="00E639F7">
        <w:rPr>
          <w:rFonts w:ascii="仿宋_GB2312" w:eastAsia="仿宋_GB2312" w:hAnsiTheme="minorEastAsia" w:hint="eastAsia"/>
          <w:sz w:val="28"/>
          <w:szCs w:val="28"/>
        </w:rPr>
        <w:t>投标人的报价应包括：气体采购费、充装运输费用、钢瓶使用费、钢瓶检测费、人员费、服务费、运输保险费、装卸费、培训费、维护费及利润税金等为完成招标文件规定的全部要求所需的一切费用。投标人所报价格为货到现场安装调试完成的最终优惠价格。</w:t>
      </w:r>
    </w:p>
    <w:p w:rsidR="00127C56" w:rsidRPr="004B4AC6" w:rsidRDefault="00127C56"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Pr>
          <w:rFonts w:ascii="仿宋_GB2312" w:eastAsia="仿宋_GB2312" w:hAnsiTheme="minorEastAsia" w:hint="eastAsia"/>
          <w:sz w:val="28"/>
          <w:szCs w:val="28"/>
        </w:rPr>
        <w:t>三</w:t>
      </w:r>
      <w:r w:rsidRPr="00E76D5B">
        <w:rPr>
          <w:rFonts w:ascii="仿宋_GB2312" w:eastAsia="仿宋_GB2312" w:hAnsiTheme="minorEastAsia" w:hint="eastAsia"/>
          <w:sz w:val="28"/>
          <w:szCs w:val="28"/>
        </w:rPr>
        <w:t>）</w:t>
      </w:r>
      <w:r w:rsidRPr="004B4AC6">
        <w:rPr>
          <w:rFonts w:ascii="仿宋_GB2312" w:eastAsia="仿宋_GB2312" w:hAnsiTheme="minorEastAsia" w:hint="eastAsia"/>
          <w:sz w:val="28"/>
          <w:szCs w:val="28"/>
        </w:rPr>
        <w:t>市场占有情况：提供产品使用客户</w:t>
      </w:r>
      <w:r>
        <w:rPr>
          <w:rFonts w:ascii="仿宋_GB2312" w:eastAsia="仿宋_GB2312" w:hAnsiTheme="minorEastAsia" w:hint="eastAsia"/>
          <w:sz w:val="28"/>
          <w:szCs w:val="28"/>
        </w:rPr>
        <w:t>名</w:t>
      </w:r>
      <w:r w:rsidRPr="004B4AC6">
        <w:rPr>
          <w:rFonts w:ascii="仿宋_GB2312" w:eastAsia="仿宋_GB2312" w:hAnsiTheme="minorEastAsia" w:hint="eastAsia"/>
          <w:sz w:val="28"/>
          <w:szCs w:val="28"/>
        </w:rPr>
        <w:t>单，优先提供</w:t>
      </w:r>
      <w:r>
        <w:rPr>
          <w:rFonts w:ascii="仿宋_GB2312" w:eastAsia="仿宋_GB2312" w:hAnsiTheme="minorEastAsia" w:hint="eastAsia"/>
          <w:sz w:val="28"/>
          <w:szCs w:val="28"/>
        </w:rPr>
        <w:t>天津</w:t>
      </w:r>
      <w:r w:rsidRPr="004B4AC6">
        <w:rPr>
          <w:rFonts w:ascii="仿宋_GB2312" w:eastAsia="仿宋_GB2312" w:hAnsiTheme="minorEastAsia" w:hint="eastAsia"/>
          <w:sz w:val="28"/>
          <w:szCs w:val="28"/>
        </w:rPr>
        <w:t>市三甲医院使用情况。</w:t>
      </w:r>
    </w:p>
    <w:p w:rsidR="00127C56"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w:t>
      </w:r>
      <w:r w:rsidR="008F2626">
        <w:rPr>
          <w:rFonts w:ascii="仿宋_GB2312" w:eastAsia="仿宋_GB2312" w:hAnsiTheme="minorEastAsia" w:hint="eastAsia"/>
          <w:sz w:val="28"/>
          <w:szCs w:val="28"/>
        </w:rPr>
        <w:t>四</w:t>
      </w:r>
      <w:r w:rsidRPr="00E76D5B">
        <w:rPr>
          <w:rFonts w:ascii="仿宋_GB2312" w:eastAsia="仿宋_GB2312" w:hAnsiTheme="minorEastAsia" w:hint="eastAsia"/>
          <w:sz w:val="28"/>
          <w:szCs w:val="28"/>
        </w:rPr>
        <w:t>）售后服务与保障：</w:t>
      </w:r>
    </w:p>
    <w:p w:rsidR="00E76D5B" w:rsidRDefault="00E76D5B" w:rsidP="00127C56">
      <w:pPr>
        <w:spacing w:line="400" w:lineRule="exact"/>
        <w:ind w:firstLineChars="200" w:firstLine="560"/>
        <w:rPr>
          <w:rFonts w:ascii="仿宋_GB2312" w:eastAsia="仿宋_GB2312" w:hAnsiTheme="minorEastAsia"/>
          <w:sz w:val="28"/>
          <w:szCs w:val="28"/>
        </w:rPr>
      </w:pPr>
      <w:r w:rsidRPr="00E76D5B">
        <w:rPr>
          <w:rFonts w:ascii="仿宋_GB2312" w:eastAsia="仿宋_GB2312" w:hAnsiTheme="minorEastAsia" w:hint="eastAsia"/>
          <w:sz w:val="28"/>
          <w:szCs w:val="28"/>
        </w:rPr>
        <w:t>售后服务承诺书：</w:t>
      </w:r>
      <w:r w:rsidR="00127C56">
        <w:rPr>
          <w:rFonts w:ascii="仿宋_GB2312" w:eastAsia="仿宋_GB2312" w:hAnsiTheme="minorEastAsia" w:hint="eastAsia"/>
          <w:sz w:val="28"/>
          <w:szCs w:val="28"/>
        </w:rPr>
        <w:t>包括以下内容：</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1.提供参选产品到货周期情况</w:t>
      </w:r>
      <w:r w:rsidRPr="004B4AC6">
        <w:rPr>
          <w:rFonts w:ascii="仿宋_GB2312" w:eastAsia="仿宋_GB2312" w:hAnsiTheme="minorEastAsia" w:hint="eastAsia"/>
          <w:sz w:val="28"/>
          <w:szCs w:val="28"/>
        </w:rPr>
        <w:t>，明确</w:t>
      </w:r>
      <w:r>
        <w:rPr>
          <w:rFonts w:ascii="仿宋_GB2312" w:eastAsia="仿宋_GB2312" w:hAnsiTheme="minorEastAsia" w:hint="eastAsia"/>
          <w:sz w:val="28"/>
          <w:szCs w:val="28"/>
        </w:rPr>
        <w:t>供</w:t>
      </w:r>
      <w:r w:rsidRPr="004B4AC6">
        <w:rPr>
          <w:rFonts w:ascii="仿宋_GB2312" w:eastAsia="仿宋_GB2312" w:hAnsiTheme="minorEastAsia" w:hint="eastAsia"/>
          <w:sz w:val="28"/>
          <w:szCs w:val="28"/>
        </w:rPr>
        <w:t xml:space="preserve">货时间、配送方案等内容； </w:t>
      </w:r>
    </w:p>
    <w:p w:rsidR="00127C56" w:rsidRPr="004B4AC6" w:rsidRDefault="00127C56"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2.提供</w:t>
      </w:r>
      <w:r w:rsidRPr="004B4AC6">
        <w:rPr>
          <w:rFonts w:ascii="仿宋_GB2312" w:eastAsia="仿宋_GB2312" w:hAnsiTheme="minorEastAsia" w:hint="eastAsia"/>
          <w:sz w:val="28"/>
          <w:szCs w:val="28"/>
        </w:rPr>
        <w:t>售后保障方案，包含滞销、近效期、质量问题</w:t>
      </w:r>
      <w:r>
        <w:rPr>
          <w:rFonts w:ascii="仿宋_GB2312" w:eastAsia="仿宋_GB2312" w:hAnsiTheme="minorEastAsia" w:hint="eastAsia"/>
          <w:sz w:val="28"/>
          <w:szCs w:val="28"/>
        </w:rPr>
        <w:t>等</w:t>
      </w:r>
      <w:r w:rsidRPr="004B4AC6">
        <w:rPr>
          <w:rFonts w:ascii="仿宋_GB2312" w:eastAsia="仿宋_GB2312" w:hAnsiTheme="minorEastAsia" w:hint="eastAsia"/>
          <w:sz w:val="28"/>
          <w:szCs w:val="28"/>
        </w:rPr>
        <w:t>相关退换货处置方案</w:t>
      </w:r>
      <w:r>
        <w:rPr>
          <w:rFonts w:ascii="仿宋_GB2312" w:eastAsia="仿宋_GB2312" w:hAnsiTheme="minorEastAsia" w:hint="eastAsia"/>
          <w:sz w:val="28"/>
          <w:szCs w:val="28"/>
        </w:rPr>
        <w:t>及</w:t>
      </w:r>
      <w:r w:rsidR="00DB24E7">
        <w:rPr>
          <w:rFonts w:ascii="仿宋_GB2312" w:eastAsia="仿宋_GB2312" w:hAnsiTheme="minorEastAsia" w:hint="eastAsia"/>
          <w:sz w:val="28"/>
          <w:szCs w:val="28"/>
        </w:rPr>
        <w:t>产品</w:t>
      </w:r>
      <w:r>
        <w:rPr>
          <w:rFonts w:ascii="仿宋_GB2312" w:eastAsia="仿宋_GB2312" w:hAnsiTheme="minorEastAsia" w:hint="eastAsia"/>
          <w:sz w:val="28"/>
          <w:szCs w:val="28"/>
        </w:rPr>
        <w:t>质保期</w:t>
      </w:r>
      <w:r w:rsidRPr="004B4AC6">
        <w:rPr>
          <w:rFonts w:ascii="仿宋_GB2312" w:eastAsia="仿宋_GB2312" w:hAnsiTheme="minorEastAsia" w:hint="eastAsia"/>
          <w:sz w:val="28"/>
          <w:szCs w:val="28"/>
        </w:rPr>
        <w:t xml:space="preserve">； </w:t>
      </w:r>
    </w:p>
    <w:p w:rsidR="00127C56" w:rsidRDefault="00127C56" w:rsidP="00127C56">
      <w:pPr>
        <w:spacing w:line="400" w:lineRule="exact"/>
        <w:ind w:firstLineChars="200" w:firstLine="560"/>
        <w:rPr>
          <w:rFonts w:ascii="仿宋_GB2312" w:eastAsia="仿宋_GB2312" w:hAnsiTheme="minorEastAsia" w:hint="eastAsia"/>
          <w:sz w:val="28"/>
          <w:szCs w:val="28"/>
        </w:rPr>
      </w:pPr>
      <w:r>
        <w:rPr>
          <w:rFonts w:ascii="仿宋_GB2312" w:eastAsia="仿宋_GB2312" w:hAnsiTheme="minorEastAsia" w:hint="eastAsia"/>
          <w:sz w:val="28"/>
          <w:szCs w:val="28"/>
        </w:rPr>
        <w:t>3.</w:t>
      </w:r>
      <w:r w:rsidRPr="004B4AC6">
        <w:rPr>
          <w:rFonts w:ascii="仿宋_GB2312" w:eastAsia="仿宋_GB2312" w:hAnsiTheme="minorEastAsia" w:hint="eastAsia"/>
          <w:sz w:val="28"/>
          <w:szCs w:val="28"/>
        </w:rPr>
        <w:t>提供应急处理方案，明确应急响应时间及处理方案等。</w:t>
      </w:r>
    </w:p>
    <w:p w:rsidR="00C749C4" w:rsidRDefault="00C749C4" w:rsidP="00C749C4">
      <w:pPr>
        <w:spacing w:line="400" w:lineRule="exact"/>
        <w:ind w:firstLineChars="200" w:firstLine="560"/>
        <w:rPr>
          <w:rFonts w:ascii="仿宋_GB2312" w:eastAsia="仿宋_GB2312" w:hAnsiTheme="minorEastAsia" w:hint="eastAsia"/>
          <w:sz w:val="28"/>
          <w:szCs w:val="28"/>
        </w:rPr>
      </w:pPr>
      <w:r>
        <w:rPr>
          <w:rFonts w:ascii="仿宋_GB2312" w:eastAsia="仿宋_GB2312" w:hAnsiTheme="minorEastAsia" w:hint="eastAsia"/>
          <w:sz w:val="28"/>
          <w:szCs w:val="28"/>
        </w:rPr>
        <w:t>4</w:t>
      </w:r>
      <w:r w:rsidRPr="00C749C4">
        <w:rPr>
          <w:rFonts w:ascii="仿宋_GB2312" w:eastAsia="仿宋_GB2312" w:hAnsiTheme="minorEastAsia" w:hint="eastAsia"/>
          <w:sz w:val="28"/>
          <w:szCs w:val="28"/>
        </w:rPr>
        <w:t>.投标人提供气瓶均需在检验有效期内，如有效期临近，需免费换新。</w:t>
      </w:r>
    </w:p>
    <w:p w:rsidR="00C749C4" w:rsidRPr="00C749C4" w:rsidRDefault="00C749C4" w:rsidP="00C749C4">
      <w:pPr>
        <w:spacing w:line="400" w:lineRule="exact"/>
        <w:ind w:firstLineChars="200" w:firstLine="560"/>
        <w:rPr>
          <w:rFonts w:ascii="仿宋_GB2312" w:eastAsia="仿宋_GB2312" w:hAnsiTheme="minorEastAsia" w:hint="eastAsia"/>
          <w:sz w:val="28"/>
          <w:szCs w:val="28"/>
        </w:rPr>
      </w:pPr>
      <w:r>
        <w:rPr>
          <w:rFonts w:ascii="仿宋_GB2312" w:eastAsia="仿宋_GB2312" w:hAnsiTheme="minorEastAsia" w:hint="eastAsia"/>
          <w:sz w:val="28"/>
          <w:szCs w:val="28"/>
        </w:rPr>
        <w:t>5</w:t>
      </w:r>
      <w:r w:rsidRPr="00C749C4">
        <w:rPr>
          <w:rFonts w:ascii="仿宋_GB2312" w:eastAsia="仿宋_GB2312" w:hAnsiTheme="minorEastAsia" w:hint="eastAsia"/>
          <w:sz w:val="28"/>
          <w:szCs w:val="28"/>
        </w:rPr>
        <w:t>.在运输过程中，如发生任何安全问题均由中标供应商负责，与采购人无关。</w:t>
      </w:r>
    </w:p>
    <w:p w:rsidR="00C749C4" w:rsidRDefault="00C749C4" w:rsidP="00C749C4">
      <w:pPr>
        <w:spacing w:line="400" w:lineRule="exact"/>
        <w:ind w:firstLineChars="200" w:firstLine="560"/>
        <w:rPr>
          <w:rFonts w:ascii="仿宋_GB2312" w:eastAsia="仿宋_GB2312" w:hAnsiTheme="minorEastAsia" w:hint="eastAsia"/>
          <w:sz w:val="28"/>
          <w:szCs w:val="28"/>
        </w:rPr>
      </w:pPr>
      <w:r>
        <w:rPr>
          <w:rFonts w:ascii="仿宋_GB2312" w:eastAsia="仿宋_GB2312" w:hAnsiTheme="minorEastAsia" w:hint="eastAsia"/>
          <w:sz w:val="28"/>
          <w:szCs w:val="28"/>
        </w:rPr>
        <w:t>6</w:t>
      </w:r>
      <w:r w:rsidRPr="00C749C4">
        <w:rPr>
          <w:rFonts w:ascii="仿宋_GB2312" w:eastAsia="仿宋_GB2312" w:hAnsiTheme="minorEastAsia" w:hint="eastAsia"/>
          <w:sz w:val="28"/>
          <w:szCs w:val="28"/>
        </w:rPr>
        <w:t>.中标供应商提供的气瓶必须配有气瓶帽子、气瓶胶圈、合格证、安全标识及化学品安全说明书（MSDS）。</w:t>
      </w:r>
    </w:p>
    <w:p w:rsidR="00C749C4" w:rsidRPr="00C749C4" w:rsidRDefault="00C749C4" w:rsidP="00C749C4">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7</w:t>
      </w:r>
      <w:r w:rsidRPr="00C749C4">
        <w:rPr>
          <w:rFonts w:ascii="仿宋_GB2312" w:eastAsia="仿宋_GB2312" w:hAnsiTheme="minorEastAsia" w:hint="eastAsia"/>
          <w:sz w:val="28"/>
          <w:szCs w:val="28"/>
        </w:rPr>
        <w:t>.因采购人单位性质决定（医院），中标供应商必须保证产品供应不得发生中断。如因中标供应商原因造成产品供应中断，或所供产品质量不符合相关标准等，所造成的一切后果由中标供应商承担，同时采购人有权追究其相应责任。</w:t>
      </w:r>
    </w:p>
    <w:p w:rsidR="001B11FB" w:rsidRPr="00127C56" w:rsidRDefault="001B11FB"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四、材料提交截止时间、方式及相关要求：</w:t>
      </w:r>
    </w:p>
    <w:p w:rsidR="001B11FB" w:rsidRPr="004B4AC6"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1.相关材料递交截止时间：本公告发布后</w:t>
      </w:r>
      <w:r w:rsidR="0003086F">
        <w:rPr>
          <w:rFonts w:ascii="仿宋_GB2312" w:eastAsia="仿宋_GB2312" w:hAnsiTheme="minorEastAsia" w:hint="eastAsia"/>
          <w:sz w:val="28"/>
          <w:szCs w:val="28"/>
        </w:rPr>
        <w:t>5</w:t>
      </w:r>
      <w:r w:rsidRPr="004B4AC6">
        <w:rPr>
          <w:rFonts w:ascii="仿宋_GB2312" w:eastAsia="仿宋_GB2312" w:hAnsiTheme="minorEastAsia" w:hint="eastAsia"/>
          <w:sz w:val="28"/>
          <w:szCs w:val="28"/>
        </w:rPr>
        <w:t>个工作日内。</w:t>
      </w:r>
    </w:p>
    <w:p w:rsidR="008B3D2F"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2.提交方式：</w:t>
      </w:r>
    </w:p>
    <w:p w:rsidR="001B11FB" w:rsidRDefault="008B3D2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B11FB" w:rsidRPr="004B4AC6">
        <w:rPr>
          <w:rFonts w:ascii="仿宋_GB2312" w:eastAsia="仿宋_GB2312" w:hAnsiTheme="minorEastAsia" w:hint="eastAsia"/>
          <w:sz w:val="28"/>
          <w:szCs w:val="28"/>
        </w:rPr>
        <w:t>发送</w:t>
      </w:r>
      <w:r w:rsidRPr="004B4AC6">
        <w:rPr>
          <w:rFonts w:ascii="仿宋_GB2312" w:eastAsia="仿宋_GB2312" w:hAnsiTheme="minorEastAsia" w:hint="eastAsia"/>
          <w:sz w:val="28"/>
          <w:szCs w:val="28"/>
        </w:rPr>
        <w:t>加盖公章的扫描件</w:t>
      </w:r>
      <w:r w:rsidR="001B11FB" w:rsidRPr="004B4AC6">
        <w:rPr>
          <w:rFonts w:ascii="仿宋_GB2312" w:eastAsia="仿宋_GB2312" w:hAnsiTheme="minorEastAsia" w:hint="eastAsia"/>
          <w:sz w:val="28"/>
          <w:szCs w:val="28"/>
        </w:rPr>
        <w:t>至邮箱：</w:t>
      </w:r>
      <w:r w:rsidR="001B11FB" w:rsidRPr="00127C56">
        <w:rPr>
          <w:rFonts w:ascii="仿宋_GB2312" w:eastAsia="仿宋_GB2312" w:hAnsiTheme="minorEastAsia"/>
          <w:sz w:val="28"/>
          <w:szCs w:val="28"/>
        </w:rPr>
        <w:t>zfysbk24334280@163.com</w:t>
      </w:r>
      <w:r w:rsidR="001B11FB" w:rsidRPr="004B4AC6">
        <w:rPr>
          <w:rFonts w:ascii="仿宋_GB2312" w:eastAsia="仿宋_GB2312" w:hAnsiTheme="minorEastAsia" w:hint="eastAsia"/>
          <w:sz w:val="28"/>
          <w:szCs w:val="28"/>
        </w:rPr>
        <w:t>（邮件主题请注明“耗材</w:t>
      </w:r>
      <w:r w:rsidR="0019311E">
        <w:rPr>
          <w:rFonts w:ascii="仿宋_GB2312" w:eastAsia="仿宋_GB2312" w:hAnsiTheme="minorEastAsia" w:hint="eastAsia"/>
          <w:sz w:val="28"/>
          <w:szCs w:val="28"/>
        </w:rPr>
        <w:t>比选</w:t>
      </w:r>
      <w:r w:rsidR="001B11FB" w:rsidRPr="004B4AC6">
        <w:rPr>
          <w:rFonts w:ascii="仿宋_GB2312" w:eastAsia="仿宋_GB2312" w:hAnsiTheme="minorEastAsia" w:hint="eastAsia"/>
          <w:sz w:val="28"/>
          <w:szCs w:val="28"/>
        </w:rPr>
        <w:t>+公司名称+</w:t>
      </w:r>
      <w:r>
        <w:rPr>
          <w:rFonts w:ascii="仿宋_GB2312" w:eastAsia="仿宋_GB2312" w:hAnsiTheme="minorEastAsia" w:hint="eastAsia"/>
          <w:sz w:val="28"/>
          <w:szCs w:val="28"/>
        </w:rPr>
        <w:t>产品名称”），或</w:t>
      </w:r>
      <w:r w:rsidR="001B11FB" w:rsidRPr="004B4AC6">
        <w:rPr>
          <w:rFonts w:ascii="仿宋_GB2312" w:eastAsia="仿宋_GB2312" w:hAnsiTheme="minorEastAsia" w:hint="eastAsia"/>
          <w:sz w:val="28"/>
          <w:szCs w:val="28"/>
        </w:rPr>
        <w:t>将加盖公章的纸质材料提交至天津市职业病防治院设备物资科。</w:t>
      </w:r>
      <w:r>
        <w:rPr>
          <w:rFonts w:ascii="仿宋_GB2312" w:eastAsia="仿宋_GB2312" w:hAnsiTheme="minorEastAsia" w:hint="eastAsia"/>
          <w:sz w:val="28"/>
          <w:szCs w:val="28"/>
        </w:rPr>
        <w:t>两种方式均可。</w:t>
      </w:r>
    </w:p>
    <w:p w:rsidR="008B3D2F" w:rsidRDefault="008B3D2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（2）提交材料时请提供联系人姓名及联系方式。</w:t>
      </w:r>
    </w:p>
    <w:p w:rsidR="008B3D2F" w:rsidRDefault="001B11FB" w:rsidP="00127C56">
      <w:pPr>
        <w:spacing w:line="400" w:lineRule="exact"/>
        <w:ind w:firstLineChars="200" w:firstLine="560"/>
        <w:rPr>
          <w:rFonts w:ascii="仿宋_GB2312" w:eastAsia="仿宋_GB2312" w:hAnsiTheme="minorEastAsia"/>
          <w:sz w:val="28"/>
          <w:szCs w:val="28"/>
        </w:rPr>
      </w:pPr>
      <w:r w:rsidRPr="004B4AC6">
        <w:rPr>
          <w:rFonts w:ascii="仿宋_GB2312" w:eastAsia="仿宋_GB2312" w:hAnsiTheme="minorEastAsia" w:hint="eastAsia"/>
          <w:sz w:val="28"/>
          <w:szCs w:val="28"/>
        </w:rPr>
        <w:t>3.材料要求：所有提交材料须加盖单位公章，内容真实有效、清晰完整，</w:t>
      </w:r>
      <w:r w:rsidR="00343525" w:rsidRPr="004B4AC6">
        <w:rPr>
          <w:rFonts w:ascii="仿宋_GB2312" w:eastAsia="仿宋_GB2312" w:hAnsiTheme="minorEastAsia" w:hint="eastAsia"/>
          <w:sz w:val="28"/>
          <w:szCs w:val="28"/>
        </w:rPr>
        <w:t>逾期提交、</w:t>
      </w:r>
      <w:r w:rsidRPr="004B4AC6">
        <w:rPr>
          <w:rFonts w:ascii="仿宋_GB2312" w:eastAsia="仿宋_GB2312" w:hAnsiTheme="minorEastAsia" w:hint="eastAsia"/>
          <w:sz w:val="28"/>
          <w:szCs w:val="28"/>
        </w:rPr>
        <w:t>材料不全或未按要求加盖公章的，不予受理。</w:t>
      </w:r>
    </w:p>
    <w:p w:rsidR="005D389F" w:rsidRPr="004B4AC6" w:rsidRDefault="005D389F"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4.</w:t>
      </w:r>
      <w:r w:rsidR="003A52F2">
        <w:rPr>
          <w:rFonts w:ascii="仿宋_GB2312" w:eastAsia="仿宋_GB2312" w:hAnsiTheme="minorEastAsia" w:hint="eastAsia"/>
          <w:sz w:val="28"/>
          <w:szCs w:val="28"/>
        </w:rPr>
        <w:t>评选</w:t>
      </w:r>
      <w:r w:rsidRPr="005D389F">
        <w:rPr>
          <w:rFonts w:ascii="仿宋_GB2312" w:eastAsia="仿宋_GB2312" w:hAnsiTheme="minorEastAsia"/>
          <w:sz w:val="28"/>
          <w:szCs w:val="28"/>
        </w:rPr>
        <w:t>说明：综合评分法，综合得分最高者中</w:t>
      </w:r>
      <w:r w:rsidR="008B3D2F">
        <w:rPr>
          <w:rFonts w:ascii="仿宋_GB2312" w:eastAsia="仿宋_GB2312" w:hAnsiTheme="minorEastAsia" w:hint="eastAsia"/>
          <w:sz w:val="28"/>
          <w:szCs w:val="28"/>
        </w:rPr>
        <w:t>选</w:t>
      </w:r>
      <w:r w:rsidRPr="005D389F">
        <w:rPr>
          <w:rFonts w:ascii="仿宋_GB2312" w:eastAsia="仿宋_GB2312" w:hAnsiTheme="minorEastAsia"/>
          <w:sz w:val="28"/>
          <w:szCs w:val="28"/>
        </w:rPr>
        <w:t>。</w:t>
      </w:r>
    </w:p>
    <w:p w:rsidR="00F12DC7" w:rsidRPr="00127C56" w:rsidRDefault="00343525" w:rsidP="00127C56">
      <w:pPr>
        <w:spacing w:line="400" w:lineRule="exact"/>
        <w:rPr>
          <w:rFonts w:ascii="仿宋_GB2312" w:eastAsia="仿宋_GB2312" w:hAnsiTheme="minorEastAsia"/>
          <w:b/>
          <w:sz w:val="28"/>
          <w:szCs w:val="28"/>
        </w:rPr>
      </w:pPr>
      <w:r w:rsidRPr="00127C56">
        <w:rPr>
          <w:rFonts w:ascii="仿宋_GB2312" w:eastAsia="仿宋_GB2312" w:hAnsiTheme="minorEastAsia" w:hint="eastAsia"/>
          <w:b/>
          <w:sz w:val="28"/>
          <w:szCs w:val="28"/>
        </w:rPr>
        <w:t>五</w:t>
      </w:r>
      <w:r w:rsidR="00F12DC7" w:rsidRPr="00127C56">
        <w:rPr>
          <w:rFonts w:ascii="仿宋_GB2312" w:eastAsia="仿宋_GB2312" w:hAnsiTheme="minorEastAsia" w:hint="eastAsia"/>
          <w:b/>
          <w:sz w:val="28"/>
          <w:szCs w:val="28"/>
        </w:rPr>
        <w:t>、</w:t>
      </w:r>
      <w:r w:rsidR="00DE176E" w:rsidRPr="00127C56">
        <w:rPr>
          <w:rFonts w:ascii="仿宋_GB2312" w:eastAsia="仿宋_GB2312" w:hAnsiTheme="minorEastAsia" w:hint="eastAsia"/>
          <w:b/>
          <w:sz w:val="28"/>
          <w:szCs w:val="28"/>
        </w:rPr>
        <w:t>项目</w:t>
      </w:r>
      <w:r w:rsidR="00F12DC7" w:rsidRPr="00127C56">
        <w:rPr>
          <w:rFonts w:ascii="仿宋_GB2312" w:eastAsia="仿宋_GB2312" w:hAnsiTheme="minorEastAsia" w:hint="eastAsia"/>
          <w:b/>
          <w:sz w:val="28"/>
          <w:szCs w:val="28"/>
        </w:rPr>
        <w:t>联系方式</w:t>
      </w:r>
      <w:r w:rsidR="003A52F2" w:rsidRPr="00127C56">
        <w:rPr>
          <w:rFonts w:ascii="仿宋_GB2312" w:eastAsia="仿宋_GB2312" w:hAnsiTheme="minorEastAsia" w:hint="eastAsia"/>
          <w:b/>
          <w:sz w:val="28"/>
          <w:szCs w:val="28"/>
        </w:rPr>
        <w:t>：</w:t>
      </w:r>
    </w:p>
    <w:p w:rsidR="008B3D2F"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F12DC7" w:rsidRPr="004B4AC6">
        <w:rPr>
          <w:rFonts w:ascii="仿宋_GB2312" w:eastAsia="仿宋_GB2312" w:hAnsiTheme="minorEastAsia" w:hint="eastAsia"/>
          <w:sz w:val="28"/>
          <w:szCs w:val="28"/>
        </w:rPr>
        <w:t>.</w:t>
      </w:r>
      <w:r>
        <w:rPr>
          <w:rFonts w:ascii="仿宋_GB2312" w:eastAsia="仿宋_GB2312" w:hAnsiTheme="minorEastAsia" w:hint="eastAsia"/>
          <w:sz w:val="28"/>
          <w:szCs w:val="28"/>
        </w:rPr>
        <w:t>联系</w:t>
      </w:r>
      <w:r w:rsidR="00F12DC7" w:rsidRPr="004B4AC6">
        <w:rPr>
          <w:rFonts w:ascii="仿宋_GB2312" w:eastAsia="仿宋_GB2312" w:hAnsiTheme="minorEastAsia" w:hint="eastAsia"/>
          <w:sz w:val="28"/>
          <w:szCs w:val="28"/>
        </w:rPr>
        <w:t>地址：天津市河东区</w:t>
      </w:r>
      <w:r w:rsidR="00FD72A8" w:rsidRPr="004B4AC6">
        <w:rPr>
          <w:rFonts w:ascii="仿宋_GB2312" w:eastAsia="仿宋_GB2312" w:hAnsiTheme="minorEastAsia" w:hint="eastAsia"/>
          <w:sz w:val="28"/>
          <w:szCs w:val="28"/>
        </w:rPr>
        <w:t>新开路55号</w:t>
      </w:r>
    </w:p>
    <w:p w:rsidR="00F12DC7" w:rsidRPr="003A739D"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F12DC7" w:rsidRPr="003A739D">
        <w:rPr>
          <w:rFonts w:ascii="仿宋_GB2312" w:eastAsia="仿宋_GB2312" w:hAnsiTheme="minorEastAsia" w:hint="eastAsia"/>
          <w:sz w:val="28"/>
          <w:szCs w:val="28"/>
        </w:rPr>
        <w:t>.联系人：</w:t>
      </w:r>
      <w:r>
        <w:rPr>
          <w:rFonts w:ascii="仿宋_GB2312" w:eastAsia="仿宋_GB2312" w:hAnsiTheme="minorEastAsia" w:hint="eastAsia"/>
          <w:sz w:val="28"/>
          <w:szCs w:val="28"/>
        </w:rPr>
        <w:t>设备物资科</w:t>
      </w:r>
      <w:r w:rsidR="00343525" w:rsidRPr="003A739D">
        <w:rPr>
          <w:rFonts w:ascii="仿宋_GB2312" w:eastAsia="仿宋_GB2312" w:hAnsiTheme="minorEastAsia" w:hint="eastAsia"/>
          <w:sz w:val="28"/>
          <w:szCs w:val="28"/>
        </w:rPr>
        <w:t>朱</w:t>
      </w:r>
      <w:r w:rsidR="00F12DC7" w:rsidRPr="003A739D">
        <w:rPr>
          <w:rFonts w:ascii="仿宋_GB2312" w:eastAsia="仿宋_GB2312" w:hAnsiTheme="minorEastAsia" w:hint="eastAsia"/>
          <w:sz w:val="28"/>
          <w:szCs w:val="28"/>
        </w:rPr>
        <w:t>老师</w:t>
      </w:r>
    </w:p>
    <w:p w:rsidR="002B443F" w:rsidRDefault="00DE176E" w:rsidP="00127C56">
      <w:pPr>
        <w:spacing w:line="400" w:lineRule="exact"/>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3</w:t>
      </w:r>
      <w:r w:rsidR="00F12DC7" w:rsidRPr="003A739D">
        <w:rPr>
          <w:rFonts w:ascii="仿宋_GB2312" w:eastAsia="仿宋_GB2312" w:hAnsiTheme="minorEastAsia" w:hint="eastAsia"/>
          <w:sz w:val="28"/>
          <w:szCs w:val="28"/>
        </w:rPr>
        <w:t>.联系电话：022-</w:t>
      </w:r>
      <w:r w:rsidR="00343525" w:rsidRPr="003A739D">
        <w:rPr>
          <w:rFonts w:ascii="仿宋_GB2312" w:eastAsia="仿宋_GB2312" w:hAnsiTheme="minorEastAsia" w:hint="eastAsia"/>
          <w:sz w:val="28"/>
          <w:szCs w:val="28"/>
        </w:rPr>
        <w:t>24334280</w:t>
      </w:r>
    </w:p>
    <w:p w:rsidR="003A739D" w:rsidRDefault="003A739D" w:rsidP="004B4AC6">
      <w:pPr>
        <w:ind w:firstLineChars="200" w:firstLine="560"/>
        <w:rPr>
          <w:rFonts w:ascii="仿宋_GB2312" w:eastAsia="仿宋_GB2312" w:hAnsiTheme="minorEastAsia" w:hint="eastAsia"/>
          <w:sz w:val="28"/>
          <w:szCs w:val="28"/>
        </w:rPr>
      </w:pPr>
    </w:p>
    <w:p w:rsidR="00A07165" w:rsidRDefault="00A07165" w:rsidP="004B4AC6">
      <w:pPr>
        <w:ind w:firstLineChars="200" w:firstLine="560"/>
        <w:rPr>
          <w:rFonts w:ascii="仿宋_GB2312" w:eastAsia="仿宋_GB2312" w:hAnsiTheme="minorEastAsia" w:hint="eastAsia"/>
          <w:sz w:val="28"/>
          <w:szCs w:val="28"/>
        </w:rPr>
      </w:pPr>
    </w:p>
    <w:p w:rsidR="00A07165" w:rsidRDefault="00A07165" w:rsidP="004B4AC6">
      <w:pPr>
        <w:ind w:firstLineChars="200" w:firstLine="560"/>
        <w:rPr>
          <w:rFonts w:ascii="仿宋_GB2312" w:eastAsia="仿宋_GB2312" w:hAnsiTheme="minorEastAsia"/>
          <w:sz w:val="28"/>
          <w:szCs w:val="28"/>
        </w:rPr>
      </w:pPr>
    </w:p>
    <w:p w:rsidR="003A739D" w:rsidRDefault="003A739D" w:rsidP="003A739D">
      <w:pPr>
        <w:ind w:firstLineChars="1873" w:firstLine="5244"/>
        <w:jc w:val="center"/>
        <w:rPr>
          <w:rFonts w:ascii="仿宋_GB2312" w:eastAsia="仿宋_GB2312" w:hAnsiTheme="minorEastAsia"/>
          <w:sz w:val="28"/>
          <w:szCs w:val="28"/>
        </w:rPr>
      </w:pPr>
      <w:r>
        <w:rPr>
          <w:rFonts w:ascii="仿宋_GB2312" w:eastAsia="仿宋_GB2312" w:hAnsiTheme="minorEastAsia" w:hint="eastAsia"/>
          <w:sz w:val="28"/>
          <w:szCs w:val="28"/>
        </w:rPr>
        <w:t>天津市职业病防治院</w:t>
      </w:r>
    </w:p>
    <w:p w:rsidR="003A739D" w:rsidRPr="003A739D" w:rsidRDefault="003A739D" w:rsidP="003A739D">
      <w:pPr>
        <w:ind w:firstLineChars="1873" w:firstLine="5244"/>
        <w:jc w:val="center"/>
        <w:rPr>
          <w:rFonts w:ascii="仿宋_GB2312" w:eastAsia="仿宋_GB2312" w:hAnsiTheme="minorEastAsia"/>
          <w:sz w:val="28"/>
          <w:szCs w:val="28"/>
        </w:rPr>
      </w:pPr>
      <w:r>
        <w:rPr>
          <w:rFonts w:ascii="仿宋_GB2312" w:eastAsia="仿宋_GB2312" w:hAnsiTheme="minorEastAsia" w:hint="eastAsia"/>
          <w:sz w:val="28"/>
          <w:szCs w:val="28"/>
        </w:rPr>
        <w:t>2026年</w:t>
      </w:r>
      <w:r w:rsidR="00127C56">
        <w:rPr>
          <w:rFonts w:ascii="仿宋_GB2312" w:eastAsia="仿宋_GB2312" w:hAnsiTheme="minorEastAsia" w:hint="eastAsia"/>
          <w:sz w:val="28"/>
          <w:szCs w:val="28"/>
        </w:rPr>
        <w:t>9</w:t>
      </w:r>
      <w:r>
        <w:rPr>
          <w:rFonts w:ascii="仿宋_GB2312" w:eastAsia="仿宋_GB2312" w:hAnsiTheme="minorEastAsia" w:hint="eastAsia"/>
          <w:sz w:val="28"/>
          <w:szCs w:val="28"/>
        </w:rPr>
        <w:t>月</w:t>
      </w:r>
      <w:r w:rsidR="000E693C">
        <w:rPr>
          <w:rFonts w:ascii="仿宋_GB2312" w:eastAsia="仿宋_GB2312" w:hAnsiTheme="minorEastAsia" w:hint="eastAsia"/>
          <w:sz w:val="28"/>
          <w:szCs w:val="28"/>
        </w:rPr>
        <w:t>23</w:t>
      </w:r>
      <w:r>
        <w:rPr>
          <w:rFonts w:ascii="仿宋_GB2312" w:eastAsia="仿宋_GB2312" w:hAnsiTheme="minorEastAsia" w:hint="eastAsia"/>
          <w:sz w:val="28"/>
          <w:szCs w:val="28"/>
        </w:rPr>
        <w:t>日</w:t>
      </w:r>
    </w:p>
    <w:sectPr w:rsidR="003A739D" w:rsidRPr="003A739D" w:rsidSect="00183FA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35E5" w:rsidRDefault="008F35E5" w:rsidP="00F12DC7">
      <w:r>
        <w:separator/>
      </w:r>
    </w:p>
  </w:endnote>
  <w:endnote w:type="continuationSeparator" w:id="0">
    <w:p w:rsidR="008F35E5" w:rsidRDefault="008F35E5" w:rsidP="00F12DC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35E5" w:rsidRDefault="008F35E5" w:rsidP="00F12DC7">
      <w:r>
        <w:separator/>
      </w:r>
    </w:p>
  </w:footnote>
  <w:footnote w:type="continuationSeparator" w:id="0">
    <w:p w:rsidR="008F35E5" w:rsidRDefault="008F35E5" w:rsidP="00F12DC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VerticalSpacing w:val="156"/>
  <w:displayHorizontalDrawingGridEvery w:val="0"/>
  <w:displayVerticalDrawingGridEvery w:val="2"/>
  <w:characterSpacingControl w:val="compressPunctuation"/>
  <w:savePreviewPicture/>
  <w:hdrShapeDefaults>
    <o:shapedefaults v:ext="edit" spidmax="3789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B0602"/>
    <w:rsid w:val="0000218E"/>
    <w:rsid w:val="0000374B"/>
    <w:rsid w:val="0000549E"/>
    <w:rsid w:val="00005F0F"/>
    <w:rsid w:val="00012735"/>
    <w:rsid w:val="00017059"/>
    <w:rsid w:val="00027B7C"/>
    <w:rsid w:val="00030106"/>
    <w:rsid w:val="0003086F"/>
    <w:rsid w:val="0003188C"/>
    <w:rsid w:val="000327A8"/>
    <w:rsid w:val="00032A22"/>
    <w:rsid w:val="0004474A"/>
    <w:rsid w:val="000457BE"/>
    <w:rsid w:val="000458D1"/>
    <w:rsid w:val="00050248"/>
    <w:rsid w:val="00051087"/>
    <w:rsid w:val="000521E5"/>
    <w:rsid w:val="0005686B"/>
    <w:rsid w:val="000666E7"/>
    <w:rsid w:val="00072886"/>
    <w:rsid w:val="00075F2B"/>
    <w:rsid w:val="00086C2D"/>
    <w:rsid w:val="000937EF"/>
    <w:rsid w:val="000A61FB"/>
    <w:rsid w:val="000B5A95"/>
    <w:rsid w:val="000C21BE"/>
    <w:rsid w:val="000C3AF8"/>
    <w:rsid w:val="000D2485"/>
    <w:rsid w:val="000D4E00"/>
    <w:rsid w:val="000E230E"/>
    <w:rsid w:val="000E575B"/>
    <w:rsid w:val="000E693C"/>
    <w:rsid w:val="000F54F1"/>
    <w:rsid w:val="000F6291"/>
    <w:rsid w:val="00106F7A"/>
    <w:rsid w:val="0010716B"/>
    <w:rsid w:val="001102B4"/>
    <w:rsid w:val="00110985"/>
    <w:rsid w:val="00117812"/>
    <w:rsid w:val="00125966"/>
    <w:rsid w:val="00127C56"/>
    <w:rsid w:val="00131BFC"/>
    <w:rsid w:val="001456C0"/>
    <w:rsid w:val="00147AE9"/>
    <w:rsid w:val="00151B83"/>
    <w:rsid w:val="001551CC"/>
    <w:rsid w:val="00156124"/>
    <w:rsid w:val="00156FF3"/>
    <w:rsid w:val="001742E4"/>
    <w:rsid w:val="00175CA9"/>
    <w:rsid w:val="0017769C"/>
    <w:rsid w:val="00177BC2"/>
    <w:rsid w:val="001822C9"/>
    <w:rsid w:val="00182B0D"/>
    <w:rsid w:val="00183FA0"/>
    <w:rsid w:val="001922A1"/>
    <w:rsid w:val="0019311E"/>
    <w:rsid w:val="00193FC4"/>
    <w:rsid w:val="001950E6"/>
    <w:rsid w:val="001A51F5"/>
    <w:rsid w:val="001A562C"/>
    <w:rsid w:val="001B0602"/>
    <w:rsid w:val="001B08C2"/>
    <w:rsid w:val="001B0E10"/>
    <w:rsid w:val="001B11FB"/>
    <w:rsid w:val="001B2DA7"/>
    <w:rsid w:val="001B54AA"/>
    <w:rsid w:val="001B6532"/>
    <w:rsid w:val="001C029C"/>
    <w:rsid w:val="001C4312"/>
    <w:rsid w:val="001C52AD"/>
    <w:rsid w:val="001C780C"/>
    <w:rsid w:val="001D1B31"/>
    <w:rsid w:val="001D67FF"/>
    <w:rsid w:val="001E1A48"/>
    <w:rsid w:val="001E2058"/>
    <w:rsid w:val="001E601F"/>
    <w:rsid w:val="001F038B"/>
    <w:rsid w:val="001F6228"/>
    <w:rsid w:val="002017DF"/>
    <w:rsid w:val="00202A30"/>
    <w:rsid w:val="0022250D"/>
    <w:rsid w:val="002240CD"/>
    <w:rsid w:val="002340CD"/>
    <w:rsid w:val="0024033A"/>
    <w:rsid w:val="00240BB5"/>
    <w:rsid w:val="00240CAA"/>
    <w:rsid w:val="0024188A"/>
    <w:rsid w:val="00244B94"/>
    <w:rsid w:val="0024720B"/>
    <w:rsid w:val="00252547"/>
    <w:rsid w:val="002535F5"/>
    <w:rsid w:val="0025372C"/>
    <w:rsid w:val="002663E2"/>
    <w:rsid w:val="00271AD0"/>
    <w:rsid w:val="0027249C"/>
    <w:rsid w:val="00272874"/>
    <w:rsid w:val="00272D71"/>
    <w:rsid w:val="00272D9E"/>
    <w:rsid w:val="00273DF8"/>
    <w:rsid w:val="0028777A"/>
    <w:rsid w:val="002932BA"/>
    <w:rsid w:val="002965C0"/>
    <w:rsid w:val="002A1D60"/>
    <w:rsid w:val="002A3B5A"/>
    <w:rsid w:val="002B1A03"/>
    <w:rsid w:val="002B1EA2"/>
    <w:rsid w:val="002C222B"/>
    <w:rsid w:val="002D0809"/>
    <w:rsid w:val="002E6136"/>
    <w:rsid w:val="002F3D74"/>
    <w:rsid w:val="002F7ECE"/>
    <w:rsid w:val="003022ED"/>
    <w:rsid w:val="00316B7B"/>
    <w:rsid w:val="003245AE"/>
    <w:rsid w:val="00325759"/>
    <w:rsid w:val="0033055F"/>
    <w:rsid w:val="0033716E"/>
    <w:rsid w:val="0034061B"/>
    <w:rsid w:val="00340715"/>
    <w:rsid w:val="003416A6"/>
    <w:rsid w:val="00342C90"/>
    <w:rsid w:val="00343525"/>
    <w:rsid w:val="003505E9"/>
    <w:rsid w:val="00350759"/>
    <w:rsid w:val="0035749F"/>
    <w:rsid w:val="00363028"/>
    <w:rsid w:val="00364434"/>
    <w:rsid w:val="00370C98"/>
    <w:rsid w:val="00381A60"/>
    <w:rsid w:val="00382A16"/>
    <w:rsid w:val="00386874"/>
    <w:rsid w:val="00386C00"/>
    <w:rsid w:val="003876EF"/>
    <w:rsid w:val="00392A3C"/>
    <w:rsid w:val="003A00DE"/>
    <w:rsid w:val="003A1B12"/>
    <w:rsid w:val="003A4847"/>
    <w:rsid w:val="003A4EC1"/>
    <w:rsid w:val="003A51DE"/>
    <w:rsid w:val="003A52F2"/>
    <w:rsid w:val="003A712B"/>
    <w:rsid w:val="003A739D"/>
    <w:rsid w:val="003B1CDF"/>
    <w:rsid w:val="003C1C45"/>
    <w:rsid w:val="003C56D0"/>
    <w:rsid w:val="003C7E99"/>
    <w:rsid w:val="003D1338"/>
    <w:rsid w:val="003D61F3"/>
    <w:rsid w:val="003D74F6"/>
    <w:rsid w:val="003E7427"/>
    <w:rsid w:val="003F18EB"/>
    <w:rsid w:val="00402819"/>
    <w:rsid w:val="0040356F"/>
    <w:rsid w:val="004045B4"/>
    <w:rsid w:val="00410687"/>
    <w:rsid w:val="0042074F"/>
    <w:rsid w:val="00421BE6"/>
    <w:rsid w:val="00425F48"/>
    <w:rsid w:val="00427714"/>
    <w:rsid w:val="004322E5"/>
    <w:rsid w:val="004362A2"/>
    <w:rsid w:val="00444299"/>
    <w:rsid w:val="00462BFE"/>
    <w:rsid w:val="00465025"/>
    <w:rsid w:val="004675DC"/>
    <w:rsid w:val="004709CA"/>
    <w:rsid w:val="0048438F"/>
    <w:rsid w:val="004902BE"/>
    <w:rsid w:val="00495106"/>
    <w:rsid w:val="004A33DA"/>
    <w:rsid w:val="004A7CA1"/>
    <w:rsid w:val="004B47CF"/>
    <w:rsid w:val="004B4AC6"/>
    <w:rsid w:val="004C1649"/>
    <w:rsid w:val="004C1EA0"/>
    <w:rsid w:val="004C249E"/>
    <w:rsid w:val="004E4929"/>
    <w:rsid w:val="004F57F7"/>
    <w:rsid w:val="004F5E62"/>
    <w:rsid w:val="00500E97"/>
    <w:rsid w:val="00507AA2"/>
    <w:rsid w:val="00512A51"/>
    <w:rsid w:val="00524C3A"/>
    <w:rsid w:val="005359A6"/>
    <w:rsid w:val="00537170"/>
    <w:rsid w:val="00542979"/>
    <w:rsid w:val="00542CF0"/>
    <w:rsid w:val="00543836"/>
    <w:rsid w:val="005439B0"/>
    <w:rsid w:val="0054480F"/>
    <w:rsid w:val="0054552B"/>
    <w:rsid w:val="00551B36"/>
    <w:rsid w:val="00554356"/>
    <w:rsid w:val="005673B9"/>
    <w:rsid w:val="00570891"/>
    <w:rsid w:val="00570C01"/>
    <w:rsid w:val="00570DC3"/>
    <w:rsid w:val="0057313C"/>
    <w:rsid w:val="00577AB5"/>
    <w:rsid w:val="005856C3"/>
    <w:rsid w:val="0058703D"/>
    <w:rsid w:val="005A182A"/>
    <w:rsid w:val="005A5A73"/>
    <w:rsid w:val="005A79B3"/>
    <w:rsid w:val="005B03CF"/>
    <w:rsid w:val="005B3860"/>
    <w:rsid w:val="005C7495"/>
    <w:rsid w:val="005D35FB"/>
    <w:rsid w:val="005D389F"/>
    <w:rsid w:val="005E17F9"/>
    <w:rsid w:val="005E18CB"/>
    <w:rsid w:val="005E3F35"/>
    <w:rsid w:val="005F24B3"/>
    <w:rsid w:val="005F3CE8"/>
    <w:rsid w:val="005F78E5"/>
    <w:rsid w:val="00613499"/>
    <w:rsid w:val="00613CB2"/>
    <w:rsid w:val="00614BC8"/>
    <w:rsid w:val="00615477"/>
    <w:rsid w:val="00616AAF"/>
    <w:rsid w:val="0062025D"/>
    <w:rsid w:val="006210B5"/>
    <w:rsid w:val="00622A38"/>
    <w:rsid w:val="00630641"/>
    <w:rsid w:val="00630C2A"/>
    <w:rsid w:val="0063305A"/>
    <w:rsid w:val="0063400F"/>
    <w:rsid w:val="00635C73"/>
    <w:rsid w:val="006535CC"/>
    <w:rsid w:val="006612D1"/>
    <w:rsid w:val="006745F8"/>
    <w:rsid w:val="00674698"/>
    <w:rsid w:val="006758CB"/>
    <w:rsid w:val="0067671C"/>
    <w:rsid w:val="006772D6"/>
    <w:rsid w:val="006811B5"/>
    <w:rsid w:val="006837E4"/>
    <w:rsid w:val="00683FAE"/>
    <w:rsid w:val="00687C73"/>
    <w:rsid w:val="006A1538"/>
    <w:rsid w:val="006A46D9"/>
    <w:rsid w:val="006C26C2"/>
    <w:rsid w:val="006D4506"/>
    <w:rsid w:val="006D47ED"/>
    <w:rsid w:val="006E476A"/>
    <w:rsid w:val="006F12E4"/>
    <w:rsid w:val="00701EFD"/>
    <w:rsid w:val="00705C41"/>
    <w:rsid w:val="00712232"/>
    <w:rsid w:val="0071583E"/>
    <w:rsid w:val="007265CA"/>
    <w:rsid w:val="007353BE"/>
    <w:rsid w:val="00735875"/>
    <w:rsid w:val="00744291"/>
    <w:rsid w:val="00744B50"/>
    <w:rsid w:val="007544C2"/>
    <w:rsid w:val="007553AD"/>
    <w:rsid w:val="00755486"/>
    <w:rsid w:val="00756CAD"/>
    <w:rsid w:val="00761AFC"/>
    <w:rsid w:val="00762659"/>
    <w:rsid w:val="00763675"/>
    <w:rsid w:val="00767C6D"/>
    <w:rsid w:val="0078517E"/>
    <w:rsid w:val="0078777C"/>
    <w:rsid w:val="00791C27"/>
    <w:rsid w:val="00797904"/>
    <w:rsid w:val="007A66B6"/>
    <w:rsid w:val="007A724F"/>
    <w:rsid w:val="007B5F1A"/>
    <w:rsid w:val="007C1D26"/>
    <w:rsid w:val="007C4AB9"/>
    <w:rsid w:val="007D2F69"/>
    <w:rsid w:val="007D7B01"/>
    <w:rsid w:val="007E0042"/>
    <w:rsid w:val="007E144A"/>
    <w:rsid w:val="007E1D93"/>
    <w:rsid w:val="007E7DF8"/>
    <w:rsid w:val="007F11C1"/>
    <w:rsid w:val="00800ADA"/>
    <w:rsid w:val="008042CF"/>
    <w:rsid w:val="008046AF"/>
    <w:rsid w:val="008048DA"/>
    <w:rsid w:val="0081056F"/>
    <w:rsid w:val="00810B9F"/>
    <w:rsid w:val="008145C1"/>
    <w:rsid w:val="00820324"/>
    <w:rsid w:val="0083782F"/>
    <w:rsid w:val="00840AF1"/>
    <w:rsid w:val="00844827"/>
    <w:rsid w:val="00845933"/>
    <w:rsid w:val="00847CAC"/>
    <w:rsid w:val="008522F1"/>
    <w:rsid w:val="008570E3"/>
    <w:rsid w:val="00860758"/>
    <w:rsid w:val="00873DDA"/>
    <w:rsid w:val="008835A1"/>
    <w:rsid w:val="008845D8"/>
    <w:rsid w:val="0088556A"/>
    <w:rsid w:val="008962B8"/>
    <w:rsid w:val="00896A02"/>
    <w:rsid w:val="008A152F"/>
    <w:rsid w:val="008A1DC7"/>
    <w:rsid w:val="008A2E00"/>
    <w:rsid w:val="008A5EDC"/>
    <w:rsid w:val="008A6546"/>
    <w:rsid w:val="008B0352"/>
    <w:rsid w:val="008B3D2F"/>
    <w:rsid w:val="008C5580"/>
    <w:rsid w:val="008D2740"/>
    <w:rsid w:val="008D63C6"/>
    <w:rsid w:val="008E0E95"/>
    <w:rsid w:val="008E367B"/>
    <w:rsid w:val="008E3A6B"/>
    <w:rsid w:val="008E4EBF"/>
    <w:rsid w:val="008E6F79"/>
    <w:rsid w:val="008E7ABC"/>
    <w:rsid w:val="008F12D6"/>
    <w:rsid w:val="008F2626"/>
    <w:rsid w:val="008F35E5"/>
    <w:rsid w:val="008F43C7"/>
    <w:rsid w:val="008F4BBC"/>
    <w:rsid w:val="008F582F"/>
    <w:rsid w:val="00904CB2"/>
    <w:rsid w:val="00916AAA"/>
    <w:rsid w:val="009273EC"/>
    <w:rsid w:val="009279F7"/>
    <w:rsid w:val="00927DF4"/>
    <w:rsid w:val="009359EF"/>
    <w:rsid w:val="00935AD2"/>
    <w:rsid w:val="00935DFF"/>
    <w:rsid w:val="0093644D"/>
    <w:rsid w:val="00942142"/>
    <w:rsid w:val="009421D2"/>
    <w:rsid w:val="00942510"/>
    <w:rsid w:val="0094391E"/>
    <w:rsid w:val="00944374"/>
    <w:rsid w:val="0094718D"/>
    <w:rsid w:val="00952B66"/>
    <w:rsid w:val="00965229"/>
    <w:rsid w:val="0097454B"/>
    <w:rsid w:val="00975942"/>
    <w:rsid w:val="009833BD"/>
    <w:rsid w:val="00987432"/>
    <w:rsid w:val="009918DA"/>
    <w:rsid w:val="00997249"/>
    <w:rsid w:val="009C3F4B"/>
    <w:rsid w:val="009C5AEC"/>
    <w:rsid w:val="009D5431"/>
    <w:rsid w:val="009E17C8"/>
    <w:rsid w:val="009E79B7"/>
    <w:rsid w:val="009F31AB"/>
    <w:rsid w:val="009F3A39"/>
    <w:rsid w:val="00A03F36"/>
    <w:rsid w:val="00A05DFB"/>
    <w:rsid w:val="00A07165"/>
    <w:rsid w:val="00A20190"/>
    <w:rsid w:val="00A2395B"/>
    <w:rsid w:val="00A240E0"/>
    <w:rsid w:val="00A27737"/>
    <w:rsid w:val="00A30D50"/>
    <w:rsid w:val="00A32646"/>
    <w:rsid w:val="00A3469A"/>
    <w:rsid w:val="00A43DE5"/>
    <w:rsid w:val="00A445F8"/>
    <w:rsid w:val="00A6147B"/>
    <w:rsid w:val="00A62EFC"/>
    <w:rsid w:val="00A7105D"/>
    <w:rsid w:val="00A74BBE"/>
    <w:rsid w:val="00A76E2D"/>
    <w:rsid w:val="00A824FB"/>
    <w:rsid w:val="00A82CCD"/>
    <w:rsid w:val="00A83B7B"/>
    <w:rsid w:val="00A85878"/>
    <w:rsid w:val="00A87637"/>
    <w:rsid w:val="00A91184"/>
    <w:rsid w:val="00A9427B"/>
    <w:rsid w:val="00AA3F60"/>
    <w:rsid w:val="00AA4479"/>
    <w:rsid w:val="00AB1ADD"/>
    <w:rsid w:val="00AC2715"/>
    <w:rsid w:val="00AD018E"/>
    <w:rsid w:val="00AD1CDA"/>
    <w:rsid w:val="00AE3C61"/>
    <w:rsid w:val="00AE4856"/>
    <w:rsid w:val="00AE589F"/>
    <w:rsid w:val="00B00707"/>
    <w:rsid w:val="00B03267"/>
    <w:rsid w:val="00B03DC7"/>
    <w:rsid w:val="00B05A5E"/>
    <w:rsid w:val="00B06B9C"/>
    <w:rsid w:val="00B12B2C"/>
    <w:rsid w:val="00B20431"/>
    <w:rsid w:val="00B3103A"/>
    <w:rsid w:val="00B32024"/>
    <w:rsid w:val="00B42987"/>
    <w:rsid w:val="00B50CCA"/>
    <w:rsid w:val="00B55659"/>
    <w:rsid w:val="00B568DB"/>
    <w:rsid w:val="00B61484"/>
    <w:rsid w:val="00B61EF4"/>
    <w:rsid w:val="00B64A0C"/>
    <w:rsid w:val="00B70846"/>
    <w:rsid w:val="00B72A32"/>
    <w:rsid w:val="00B75CEE"/>
    <w:rsid w:val="00B777E8"/>
    <w:rsid w:val="00B8282D"/>
    <w:rsid w:val="00B8514E"/>
    <w:rsid w:val="00BA2C4B"/>
    <w:rsid w:val="00BA4B0B"/>
    <w:rsid w:val="00BA7DE9"/>
    <w:rsid w:val="00BB036F"/>
    <w:rsid w:val="00BB33B2"/>
    <w:rsid w:val="00BC3F20"/>
    <w:rsid w:val="00BC4C9E"/>
    <w:rsid w:val="00BD47A1"/>
    <w:rsid w:val="00BD690A"/>
    <w:rsid w:val="00BE6072"/>
    <w:rsid w:val="00BF0387"/>
    <w:rsid w:val="00BF55F2"/>
    <w:rsid w:val="00BF6004"/>
    <w:rsid w:val="00C05DFA"/>
    <w:rsid w:val="00C06A01"/>
    <w:rsid w:val="00C07E12"/>
    <w:rsid w:val="00C125C2"/>
    <w:rsid w:val="00C16FEA"/>
    <w:rsid w:val="00C20236"/>
    <w:rsid w:val="00C20732"/>
    <w:rsid w:val="00C226E8"/>
    <w:rsid w:val="00C26830"/>
    <w:rsid w:val="00C316F2"/>
    <w:rsid w:val="00C324CE"/>
    <w:rsid w:val="00C40B40"/>
    <w:rsid w:val="00C40E79"/>
    <w:rsid w:val="00C548DE"/>
    <w:rsid w:val="00C60460"/>
    <w:rsid w:val="00C72C72"/>
    <w:rsid w:val="00C749C4"/>
    <w:rsid w:val="00C777BE"/>
    <w:rsid w:val="00C80D73"/>
    <w:rsid w:val="00C81930"/>
    <w:rsid w:val="00C85468"/>
    <w:rsid w:val="00C868A0"/>
    <w:rsid w:val="00C90919"/>
    <w:rsid w:val="00C91427"/>
    <w:rsid w:val="00CA2A25"/>
    <w:rsid w:val="00CA32A5"/>
    <w:rsid w:val="00CA3622"/>
    <w:rsid w:val="00CA3BAD"/>
    <w:rsid w:val="00CC2EDC"/>
    <w:rsid w:val="00CC7964"/>
    <w:rsid w:val="00CD2BAE"/>
    <w:rsid w:val="00CD4BC8"/>
    <w:rsid w:val="00CD79D5"/>
    <w:rsid w:val="00CE1B3A"/>
    <w:rsid w:val="00CE3D50"/>
    <w:rsid w:val="00CE4E09"/>
    <w:rsid w:val="00CE6B6C"/>
    <w:rsid w:val="00CF2D7F"/>
    <w:rsid w:val="00CF3E9E"/>
    <w:rsid w:val="00CF4ABC"/>
    <w:rsid w:val="00CF4B6A"/>
    <w:rsid w:val="00CF4C25"/>
    <w:rsid w:val="00D10449"/>
    <w:rsid w:val="00D10959"/>
    <w:rsid w:val="00D15B01"/>
    <w:rsid w:val="00D219BF"/>
    <w:rsid w:val="00D23DD1"/>
    <w:rsid w:val="00D33261"/>
    <w:rsid w:val="00D37545"/>
    <w:rsid w:val="00D409A5"/>
    <w:rsid w:val="00D41972"/>
    <w:rsid w:val="00D44A21"/>
    <w:rsid w:val="00D555A1"/>
    <w:rsid w:val="00D613A2"/>
    <w:rsid w:val="00D80778"/>
    <w:rsid w:val="00D83C6A"/>
    <w:rsid w:val="00D85BA9"/>
    <w:rsid w:val="00D909CF"/>
    <w:rsid w:val="00D95ED4"/>
    <w:rsid w:val="00DA1FB9"/>
    <w:rsid w:val="00DA291B"/>
    <w:rsid w:val="00DA2FA4"/>
    <w:rsid w:val="00DA6E9E"/>
    <w:rsid w:val="00DB24E7"/>
    <w:rsid w:val="00DB34F0"/>
    <w:rsid w:val="00DD0243"/>
    <w:rsid w:val="00DD2616"/>
    <w:rsid w:val="00DE176E"/>
    <w:rsid w:val="00DE2022"/>
    <w:rsid w:val="00DE4EBE"/>
    <w:rsid w:val="00DF13D2"/>
    <w:rsid w:val="00DF2269"/>
    <w:rsid w:val="00E039EA"/>
    <w:rsid w:val="00E06D6A"/>
    <w:rsid w:val="00E20D15"/>
    <w:rsid w:val="00E214A2"/>
    <w:rsid w:val="00E25493"/>
    <w:rsid w:val="00E318BA"/>
    <w:rsid w:val="00E3611E"/>
    <w:rsid w:val="00E37CB0"/>
    <w:rsid w:val="00E404E4"/>
    <w:rsid w:val="00E42E79"/>
    <w:rsid w:val="00E430E1"/>
    <w:rsid w:val="00E45A8D"/>
    <w:rsid w:val="00E463E6"/>
    <w:rsid w:val="00E511FF"/>
    <w:rsid w:val="00E57FC5"/>
    <w:rsid w:val="00E639F7"/>
    <w:rsid w:val="00E65B52"/>
    <w:rsid w:val="00E65C47"/>
    <w:rsid w:val="00E76D5B"/>
    <w:rsid w:val="00E82424"/>
    <w:rsid w:val="00EA2E1C"/>
    <w:rsid w:val="00EB0D48"/>
    <w:rsid w:val="00EB24E7"/>
    <w:rsid w:val="00EB31D3"/>
    <w:rsid w:val="00EB7EF3"/>
    <w:rsid w:val="00EC46A9"/>
    <w:rsid w:val="00EC5A5F"/>
    <w:rsid w:val="00ED5AE4"/>
    <w:rsid w:val="00EF1ED2"/>
    <w:rsid w:val="00EF3AAB"/>
    <w:rsid w:val="00EF552F"/>
    <w:rsid w:val="00F037A1"/>
    <w:rsid w:val="00F060E2"/>
    <w:rsid w:val="00F069FF"/>
    <w:rsid w:val="00F11D0B"/>
    <w:rsid w:val="00F12DC7"/>
    <w:rsid w:val="00F209A7"/>
    <w:rsid w:val="00F20F9F"/>
    <w:rsid w:val="00F21F3E"/>
    <w:rsid w:val="00F26317"/>
    <w:rsid w:val="00F33686"/>
    <w:rsid w:val="00F410C9"/>
    <w:rsid w:val="00F44D43"/>
    <w:rsid w:val="00F578AF"/>
    <w:rsid w:val="00F65122"/>
    <w:rsid w:val="00F65A3C"/>
    <w:rsid w:val="00F70779"/>
    <w:rsid w:val="00F7162B"/>
    <w:rsid w:val="00F717CC"/>
    <w:rsid w:val="00F71A46"/>
    <w:rsid w:val="00F71B9B"/>
    <w:rsid w:val="00F73626"/>
    <w:rsid w:val="00F73FE2"/>
    <w:rsid w:val="00F74F70"/>
    <w:rsid w:val="00F81E8B"/>
    <w:rsid w:val="00F9458A"/>
    <w:rsid w:val="00FA77CB"/>
    <w:rsid w:val="00FB6B36"/>
    <w:rsid w:val="00FC19A7"/>
    <w:rsid w:val="00FD0D5B"/>
    <w:rsid w:val="00FD3566"/>
    <w:rsid w:val="00FD72A8"/>
    <w:rsid w:val="00FE373B"/>
    <w:rsid w:val="00FF41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F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12DC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12DC7"/>
    <w:rPr>
      <w:sz w:val="18"/>
      <w:szCs w:val="18"/>
    </w:rPr>
  </w:style>
  <w:style w:type="paragraph" w:styleId="a4">
    <w:name w:val="footer"/>
    <w:basedOn w:val="a"/>
    <w:link w:val="Char0"/>
    <w:uiPriority w:val="99"/>
    <w:semiHidden/>
    <w:unhideWhenUsed/>
    <w:rsid w:val="00F12DC7"/>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12DC7"/>
    <w:rPr>
      <w:sz w:val="18"/>
      <w:szCs w:val="18"/>
    </w:rPr>
  </w:style>
</w:styles>
</file>

<file path=word/webSettings.xml><?xml version="1.0" encoding="utf-8"?>
<w:webSettings xmlns:r="http://schemas.openxmlformats.org/officeDocument/2006/relationships" xmlns:w="http://schemas.openxmlformats.org/wordprocessingml/2006/main">
  <w:divs>
    <w:div w:id="376197364">
      <w:bodyDiv w:val="1"/>
      <w:marLeft w:val="0"/>
      <w:marRight w:val="0"/>
      <w:marTop w:val="0"/>
      <w:marBottom w:val="0"/>
      <w:divBdr>
        <w:top w:val="none" w:sz="0" w:space="0" w:color="auto"/>
        <w:left w:val="none" w:sz="0" w:space="0" w:color="auto"/>
        <w:bottom w:val="none" w:sz="0" w:space="0" w:color="auto"/>
        <w:right w:val="none" w:sz="0" w:space="0" w:color="auto"/>
      </w:divBdr>
    </w:div>
    <w:div w:id="502860998">
      <w:bodyDiv w:val="1"/>
      <w:marLeft w:val="0"/>
      <w:marRight w:val="0"/>
      <w:marTop w:val="0"/>
      <w:marBottom w:val="0"/>
      <w:divBdr>
        <w:top w:val="none" w:sz="0" w:space="0" w:color="auto"/>
        <w:left w:val="none" w:sz="0" w:space="0" w:color="auto"/>
        <w:bottom w:val="none" w:sz="0" w:space="0" w:color="auto"/>
        <w:right w:val="none" w:sz="0" w:space="0" w:color="auto"/>
      </w:divBdr>
    </w:div>
    <w:div w:id="1394234941">
      <w:bodyDiv w:val="1"/>
      <w:marLeft w:val="0"/>
      <w:marRight w:val="0"/>
      <w:marTop w:val="0"/>
      <w:marBottom w:val="0"/>
      <w:divBdr>
        <w:top w:val="none" w:sz="0" w:space="0" w:color="auto"/>
        <w:left w:val="none" w:sz="0" w:space="0" w:color="auto"/>
        <w:bottom w:val="none" w:sz="0" w:space="0" w:color="auto"/>
        <w:right w:val="none" w:sz="0" w:space="0" w:color="auto"/>
      </w:divBdr>
    </w:div>
    <w:div w:id="1463574484">
      <w:bodyDiv w:val="1"/>
      <w:marLeft w:val="0"/>
      <w:marRight w:val="0"/>
      <w:marTop w:val="0"/>
      <w:marBottom w:val="0"/>
      <w:divBdr>
        <w:top w:val="none" w:sz="0" w:space="0" w:color="auto"/>
        <w:left w:val="none" w:sz="0" w:space="0" w:color="auto"/>
        <w:bottom w:val="none" w:sz="0" w:space="0" w:color="auto"/>
        <w:right w:val="none" w:sz="0" w:space="0" w:color="auto"/>
      </w:divBdr>
    </w:div>
    <w:div w:id="1756245216">
      <w:bodyDiv w:val="1"/>
      <w:marLeft w:val="0"/>
      <w:marRight w:val="0"/>
      <w:marTop w:val="0"/>
      <w:marBottom w:val="0"/>
      <w:divBdr>
        <w:top w:val="none" w:sz="0" w:space="0" w:color="auto"/>
        <w:left w:val="none" w:sz="0" w:space="0" w:color="auto"/>
        <w:bottom w:val="none" w:sz="0" w:space="0" w:color="auto"/>
        <w:right w:val="none" w:sz="0" w:space="0" w:color="auto"/>
      </w:divBdr>
    </w:div>
    <w:div w:id="186096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4A2F2D-0B97-419D-98DE-878BEAEAE3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3674</TotalTime>
  <Pages>3</Pages>
  <Words>247</Words>
  <Characters>1411</Characters>
  <Application>Microsoft Office Word</Application>
  <DocSecurity>0</DocSecurity>
  <Lines>11</Lines>
  <Paragraphs>3</Paragraphs>
  <ScaleCrop>false</ScaleCrop>
  <Company/>
  <LinksUpToDate>false</LinksUpToDate>
  <CharactersWithSpaces>1655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wangdebin</dc:creator>
  <cp:lastModifiedBy>wangdebin</cp:lastModifiedBy>
  <cp:revision>15</cp:revision>
  <dcterms:created xsi:type="dcterms:W3CDTF">2026-09-17T06:20:00Z</dcterms:created>
  <dcterms:modified xsi:type="dcterms:W3CDTF">2026-09-23T02:32:00Z</dcterms:modified>
</cp:coreProperties>
</file>